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6478" w14:textId="77777777" w:rsidR="00906260" w:rsidRPr="009F71B2" w:rsidRDefault="00906260" w:rsidP="00906260">
      <w:pPr>
        <w:ind w:left="-426"/>
        <w:jc w:val="left"/>
        <w:rPr>
          <w:rFonts w:ascii="Arial" w:hAnsi="Arial" w:cs="Arial"/>
          <w:sz w:val="22"/>
        </w:rPr>
      </w:pPr>
      <w:bookmarkStart w:id="0" w:name="_Hlk163038671"/>
      <w:bookmarkStart w:id="1" w:name="_Hlk163039729"/>
      <w:bookmarkStart w:id="2" w:name="_Hlk163033083"/>
      <w:r w:rsidRPr="009F71B2">
        <w:rPr>
          <w:rFonts w:ascii="Arial" w:hAnsi="Arial" w:cs="Arial"/>
        </w:rPr>
        <w:t>The WHS act 2011 specifies responsibilities of a person conducting a business or undertaking.</w:t>
      </w:r>
      <w:r w:rsidRPr="009F71B2">
        <w:rPr>
          <w:rFonts w:ascii="Arial" w:hAnsi="Arial" w:cs="Arial"/>
          <w:sz w:val="22"/>
        </w:rPr>
        <w:t xml:space="preserve"> </w:t>
      </w:r>
      <w:r w:rsidRPr="009F71B2">
        <w:rPr>
          <w:rFonts w:ascii="Arial" w:hAnsi="Arial" w:cs="Arial"/>
        </w:rPr>
        <w:t>The activity noted in this permit form has been identified by BCEC as high risk, and as such we require additional information prior to the activity being approved.</w:t>
      </w:r>
    </w:p>
    <w:p w14:paraId="28E83F77" w14:textId="77777777" w:rsidR="00906260" w:rsidRPr="009F71B2" w:rsidRDefault="00906260" w:rsidP="00906260">
      <w:pPr>
        <w:ind w:left="-426"/>
        <w:jc w:val="left"/>
        <w:rPr>
          <w:rFonts w:ascii="Arial" w:hAnsi="Arial" w:cs="Arial"/>
        </w:rPr>
      </w:pPr>
      <w:r w:rsidRPr="009F71B2">
        <w:rPr>
          <w:rFonts w:ascii="Arial" w:hAnsi="Arial" w:cs="Arial"/>
        </w:rPr>
        <w:t xml:space="preserve">We require that you as the event organiser, contractor or exhibitor complete the sections of this permit form applicable to you and submit it to BCEC at </w:t>
      </w:r>
      <w:r w:rsidRPr="009F71B2">
        <w:rPr>
          <w:rFonts w:ascii="Arial" w:hAnsi="Arial" w:cs="Arial"/>
          <w:b/>
          <w:bCs/>
        </w:rPr>
        <w:t>least 14 days prior</w:t>
      </w:r>
      <w:r w:rsidRPr="009F71B2">
        <w:rPr>
          <w:rFonts w:ascii="Arial" w:hAnsi="Arial" w:cs="Arial"/>
        </w:rPr>
        <w:t xml:space="preserve"> to the commencement of the event.</w:t>
      </w:r>
    </w:p>
    <w:bookmarkEnd w:id="0"/>
    <w:p w14:paraId="70D772F9" w14:textId="77777777" w:rsidR="00906260" w:rsidRPr="009F71B2" w:rsidRDefault="00906260" w:rsidP="00906260">
      <w:pPr>
        <w:ind w:left="-426"/>
        <w:jc w:val="left"/>
        <w:rPr>
          <w:rFonts w:ascii="Arial" w:hAnsi="Arial" w:cs="Arial"/>
          <w:sz w:val="2"/>
          <w:szCs w:val="8"/>
        </w:rPr>
      </w:pPr>
    </w:p>
    <w:tbl>
      <w:tblPr>
        <w:tblStyle w:val="TableGrid"/>
        <w:tblW w:w="10491" w:type="dxa"/>
        <w:tblInd w:w="-431" w:type="dxa"/>
        <w:tblLayout w:type="fixed"/>
        <w:tblLook w:val="04A0" w:firstRow="1" w:lastRow="0" w:firstColumn="1" w:lastColumn="0" w:noHBand="0" w:noVBand="1"/>
      </w:tblPr>
      <w:tblGrid>
        <w:gridCol w:w="2109"/>
        <w:gridCol w:w="3137"/>
        <w:gridCol w:w="1276"/>
        <w:gridCol w:w="2126"/>
        <w:gridCol w:w="1134"/>
        <w:gridCol w:w="709"/>
      </w:tblGrid>
      <w:tr w:rsidR="00906260" w:rsidRPr="009F71B2" w14:paraId="2735DE75" w14:textId="77777777" w:rsidTr="00450633">
        <w:trPr>
          <w:trHeight w:val="303"/>
        </w:trPr>
        <w:tc>
          <w:tcPr>
            <w:tcW w:w="10491" w:type="dxa"/>
            <w:gridSpan w:val="6"/>
            <w:tcBorders>
              <w:top w:val="single" w:sz="4" w:space="0" w:color="auto"/>
              <w:bottom w:val="single" w:sz="4" w:space="0" w:color="auto"/>
            </w:tcBorders>
            <w:shd w:val="clear" w:color="auto" w:fill="D9E2F3" w:themeFill="accent1" w:themeFillTint="33"/>
          </w:tcPr>
          <w:p w14:paraId="1462A3E2" w14:textId="77777777" w:rsidR="00906260" w:rsidRPr="009F71B2" w:rsidRDefault="00906260" w:rsidP="00450633">
            <w:pPr>
              <w:spacing w:before="0" w:after="0"/>
              <w:rPr>
                <w:rFonts w:ascii="Arial" w:hAnsi="Arial" w:cs="Arial"/>
                <w:b/>
                <w:sz w:val="20"/>
                <w:szCs w:val="20"/>
              </w:rPr>
            </w:pPr>
            <w:bookmarkStart w:id="3" w:name="_Hlk163039218"/>
            <w:bookmarkEnd w:id="1"/>
            <w:r w:rsidRPr="009F71B2">
              <w:rPr>
                <w:rFonts w:ascii="Arial" w:hAnsi="Arial" w:cs="Arial"/>
                <w:b/>
                <w:sz w:val="20"/>
                <w:szCs w:val="20"/>
              </w:rPr>
              <w:t>Contact Details</w:t>
            </w:r>
          </w:p>
        </w:tc>
      </w:tr>
      <w:tr w:rsidR="00906260" w:rsidRPr="009F71B2" w14:paraId="26AFA6B4" w14:textId="77777777" w:rsidTr="00450633">
        <w:trPr>
          <w:trHeight w:val="433"/>
        </w:trPr>
        <w:tc>
          <w:tcPr>
            <w:tcW w:w="2109" w:type="dxa"/>
            <w:shd w:val="clear" w:color="auto" w:fill="auto"/>
          </w:tcPr>
          <w:p w14:paraId="58A401AC" w14:textId="77777777" w:rsidR="00906260" w:rsidRPr="009F71B2" w:rsidRDefault="00906260" w:rsidP="00450633">
            <w:pPr>
              <w:spacing w:before="0" w:after="0"/>
              <w:jc w:val="left"/>
              <w:rPr>
                <w:rFonts w:ascii="Arial" w:hAnsi="Arial" w:cs="Arial"/>
                <w:sz w:val="18"/>
                <w:szCs w:val="18"/>
              </w:rPr>
            </w:pPr>
            <w:r w:rsidRPr="009F71B2">
              <w:rPr>
                <w:rFonts w:ascii="Arial" w:hAnsi="Arial" w:cs="Arial"/>
                <w:sz w:val="18"/>
                <w:szCs w:val="18"/>
              </w:rPr>
              <w:t xml:space="preserve">Applicant Name: </w:t>
            </w:r>
          </w:p>
        </w:tc>
        <w:tc>
          <w:tcPr>
            <w:tcW w:w="3137" w:type="dxa"/>
            <w:shd w:val="clear" w:color="auto" w:fill="auto"/>
          </w:tcPr>
          <w:p w14:paraId="26E11527" w14:textId="77777777" w:rsidR="00906260" w:rsidRPr="009F71B2" w:rsidRDefault="00906260" w:rsidP="00450633">
            <w:pPr>
              <w:spacing w:before="0" w:after="0"/>
              <w:jc w:val="left"/>
              <w:rPr>
                <w:rFonts w:ascii="Arial" w:hAnsi="Arial" w:cs="Arial"/>
                <w:sz w:val="18"/>
                <w:szCs w:val="18"/>
              </w:rPr>
            </w:pPr>
          </w:p>
        </w:tc>
        <w:tc>
          <w:tcPr>
            <w:tcW w:w="1276" w:type="dxa"/>
            <w:shd w:val="clear" w:color="auto" w:fill="auto"/>
          </w:tcPr>
          <w:p w14:paraId="23F541B3" w14:textId="77777777" w:rsidR="00906260" w:rsidRPr="009F71B2" w:rsidRDefault="00906260" w:rsidP="00450633">
            <w:pPr>
              <w:spacing w:before="0" w:after="0"/>
              <w:jc w:val="left"/>
              <w:rPr>
                <w:rFonts w:ascii="Arial" w:hAnsi="Arial" w:cs="Arial"/>
                <w:sz w:val="18"/>
                <w:szCs w:val="18"/>
              </w:rPr>
            </w:pPr>
            <w:r w:rsidRPr="009F71B2">
              <w:rPr>
                <w:rFonts w:ascii="Arial" w:hAnsi="Arial" w:cs="Arial"/>
                <w:sz w:val="18"/>
                <w:szCs w:val="18"/>
              </w:rPr>
              <w:t xml:space="preserve">Company: </w:t>
            </w:r>
          </w:p>
        </w:tc>
        <w:tc>
          <w:tcPr>
            <w:tcW w:w="3969" w:type="dxa"/>
            <w:gridSpan w:val="3"/>
            <w:shd w:val="clear" w:color="auto" w:fill="auto"/>
          </w:tcPr>
          <w:p w14:paraId="12E64347" w14:textId="77777777" w:rsidR="00906260" w:rsidRPr="009F71B2" w:rsidRDefault="00906260" w:rsidP="00450633">
            <w:pPr>
              <w:spacing w:before="0" w:after="0"/>
              <w:jc w:val="left"/>
              <w:rPr>
                <w:rFonts w:ascii="Arial" w:hAnsi="Arial" w:cs="Arial"/>
                <w:sz w:val="18"/>
                <w:szCs w:val="18"/>
              </w:rPr>
            </w:pPr>
          </w:p>
        </w:tc>
      </w:tr>
      <w:tr w:rsidR="00906260" w:rsidRPr="009F71B2" w14:paraId="19889156" w14:textId="77777777" w:rsidTr="00450633">
        <w:trPr>
          <w:trHeight w:val="397"/>
        </w:trPr>
        <w:tc>
          <w:tcPr>
            <w:tcW w:w="2109" w:type="dxa"/>
            <w:shd w:val="clear" w:color="auto" w:fill="auto"/>
          </w:tcPr>
          <w:p w14:paraId="3B9B0BCD" w14:textId="77777777" w:rsidR="00906260" w:rsidRPr="009F71B2" w:rsidRDefault="00906260" w:rsidP="00450633">
            <w:pPr>
              <w:spacing w:before="0" w:after="0"/>
              <w:jc w:val="left"/>
              <w:rPr>
                <w:rFonts w:ascii="Arial" w:hAnsi="Arial" w:cs="Arial"/>
                <w:sz w:val="18"/>
                <w:szCs w:val="18"/>
              </w:rPr>
            </w:pPr>
            <w:r w:rsidRPr="009F71B2">
              <w:rPr>
                <w:rFonts w:ascii="Arial" w:hAnsi="Arial" w:cs="Arial"/>
                <w:sz w:val="18"/>
                <w:szCs w:val="18"/>
              </w:rPr>
              <w:t xml:space="preserve">Phone: </w:t>
            </w:r>
          </w:p>
        </w:tc>
        <w:tc>
          <w:tcPr>
            <w:tcW w:w="3137" w:type="dxa"/>
            <w:shd w:val="clear" w:color="auto" w:fill="auto"/>
          </w:tcPr>
          <w:p w14:paraId="46208B18" w14:textId="77777777" w:rsidR="00906260" w:rsidRPr="009F71B2" w:rsidRDefault="00906260" w:rsidP="00450633">
            <w:pPr>
              <w:spacing w:before="0" w:after="0"/>
              <w:jc w:val="left"/>
              <w:rPr>
                <w:rFonts w:ascii="Arial" w:hAnsi="Arial" w:cs="Arial"/>
                <w:sz w:val="18"/>
                <w:szCs w:val="18"/>
              </w:rPr>
            </w:pPr>
          </w:p>
        </w:tc>
        <w:tc>
          <w:tcPr>
            <w:tcW w:w="1276" w:type="dxa"/>
            <w:shd w:val="clear" w:color="auto" w:fill="auto"/>
          </w:tcPr>
          <w:p w14:paraId="6984E677" w14:textId="77777777" w:rsidR="00906260" w:rsidRPr="009F71B2" w:rsidRDefault="00906260" w:rsidP="00450633">
            <w:pPr>
              <w:spacing w:before="0" w:after="0"/>
              <w:jc w:val="left"/>
              <w:rPr>
                <w:rFonts w:ascii="Arial" w:hAnsi="Arial" w:cs="Arial"/>
                <w:sz w:val="18"/>
                <w:szCs w:val="18"/>
              </w:rPr>
            </w:pPr>
            <w:r w:rsidRPr="009F71B2">
              <w:rPr>
                <w:rFonts w:ascii="Arial" w:hAnsi="Arial" w:cs="Arial"/>
                <w:sz w:val="18"/>
                <w:szCs w:val="18"/>
              </w:rPr>
              <w:t xml:space="preserve">Email: </w:t>
            </w:r>
          </w:p>
        </w:tc>
        <w:tc>
          <w:tcPr>
            <w:tcW w:w="3969" w:type="dxa"/>
            <w:gridSpan w:val="3"/>
            <w:shd w:val="clear" w:color="auto" w:fill="auto"/>
          </w:tcPr>
          <w:p w14:paraId="2A8A5FC3" w14:textId="77777777" w:rsidR="00906260" w:rsidRPr="009F71B2" w:rsidRDefault="00906260" w:rsidP="00450633">
            <w:pPr>
              <w:spacing w:before="0" w:after="0"/>
              <w:jc w:val="left"/>
              <w:rPr>
                <w:rFonts w:ascii="Arial" w:hAnsi="Arial" w:cs="Arial"/>
                <w:sz w:val="18"/>
                <w:szCs w:val="18"/>
              </w:rPr>
            </w:pPr>
          </w:p>
        </w:tc>
      </w:tr>
      <w:tr w:rsidR="00906260" w:rsidRPr="009F71B2" w14:paraId="4F718AD5" w14:textId="77777777" w:rsidTr="00450633">
        <w:trPr>
          <w:trHeight w:val="279"/>
        </w:trPr>
        <w:tc>
          <w:tcPr>
            <w:tcW w:w="10491" w:type="dxa"/>
            <w:gridSpan w:val="6"/>
            <w:shd w:val="clear" w:color="auto" w:fill="D9E2F3" w:themeFill="accent1" w:themeFillTint="33"/>
          </w:tcPr>
          <w:p w14:paraId="273C4D63" w14:textId="77777777" w:rsidR="00906260" w:rsidRPr="009F71B2" w:rsidRDefault="00906260" w:rsidP="00450633">
            <w:pPr>
              <w:spacing w:before="0" w:after="0"/>
              <w:rPr>
                <w:rFonts w:ascii="Arial" w:hAnsi="Arial" w:cs="Arial"/>
                <w:sz w:val="18"/>
                <w:szCs w:val="18"/>
              </w:rPr>
            </w:pPr>
            <w:r w:rsidRPr="009F71B2">
              <w:rPr>
                <w:rFonts w:ascii="Arial" w:hAnsi="Arial" w:cs="Arial"/>
                <w:b/>
                <w:sz w:val="20"/>
                <w:szCs w:val="20"/>
              </w:rPr>
              <w:t>Event Details</w:t>
            </w:r>
          </w:p>
        </w:tc>
      </w:tr>
      <w:tr w:rsidR="00906260" w:rsidRPr="009F71B2" w14:paraId="4BC7F924" w14:textId="77777777" w:rsidTr="00450633">
        <w:trPr>
          <w:trHeight w:val="397"/>
        </w:trPr>
        <w:tc>
          <w:tcPr>
            <w:tcW w:w="2109" w:type="dxa"/>
            <w:tcBorders>
              <w:bottom w:val="single" w:sz="4" w:space="0" w:color="auto"/>
            </w:tcBorders>
            <w:shd w:val="clear" w:color="auto" w:fill="auto"/>
          </w:tcPr>
          <w:p w14:paraId="51E7EC3D" w14:textId="77777777" w:rsidR="00906260" w:rsidRPr="009F71B2" w:rsidRDefault="00906260" w:rsidP="00450633">
            <w:pPr>
              <w:spacing w:before="0" w:after="0"/>
              <w:jc w:val="left"/>
              <w:rPr>
                <w:rFonts w:ascii="Arial" w:hAnsi="Arial" w:cs="Arial"/>
                <w:sz w:val="18"/>
                <w:szCs w:val="18"/>
              </w:rPr>
            </w:pPr>
            <w:r w:rsidRPr="009F71B2">
              <w:rPr>
                <w:rFonts w:ascii="Arial" w:hAnsi="Arial" w:cs="Arial"/>
                <w:sz w:val="18"/>
                <w:szCs w:val="18"/>
              </w:rPr>
              <w:t>Event Name:</w:t>
            </w:r>
          </w:p>
        </w:tc>
        <w:tc>
          <w:tcPr>
            <w:tcW w:w="3137" w:type="dxa"/>
            <w:tcBorders>
              <w:bottom w:val="single" w:sz="4" w:space="0" w:color="auto"/>
            </w:tcBorders>
            <w:shd w:val="clear" w:color="auto" w:fill="auto"/>
          </w:tcPr>
          <w:p w14:paraId="495EB85A" w14:textId="77777777" w:rsidR="00906260" w:rsidRPr="009F71B2" w:rsidRDefault="00906260" w:rsidP="00450633">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51D32684" w14:textId="77777777" w:rsidR="00906260" w:rsidRPr="009F71B2" w:rsidRDefault="00906260" w:rsidP="00450633">
            <w:pPr>
              <w:spacing w:before="0" w:after="0"/>
              <w:jc w:val="left"/>
              <w:rPr>
                <w:rFonts w:ascii="Arial" w:hAnsi="Arial" w:cs="Arial"/>
                <w:iCs/>
                <w:sz w:val="18"/>
                <w:szCs w:val="18"/>
              </w:rPr>
            </w:pPr>
            <w:r w:rsidRPr="009F71B2">
              <w:rPr>
                <w:rFonts w:ascii="Arial" w:hAnsi="Arial" w:cs="Arial"/>
                <w:iCs/>
                <w:sz w:val="18"/>
                <w:szCs w:val="18"/>
              </w:rPr>
              <w:t>Event Dates:</w:t>
            </w:r>
          </w:p>
        </w:tc>
        <w:tc>
          <w:tcPr>
            <w:tcW w:w="3969" w:type="dxa"/>
            <w:gridSpan w:val="3"/>
            <w:tcBorders>
              <w:bottom w:val="single" w:sz="4" w:space="0" w:color="auto"/>
            </w:tcBorders>
            <w:shd w:val="clear" w:color="auto" w:fill="auto"/>
          </w:tcPr>
          <w:p w14:paraId="2C797D48" w14:textId="77777777" w:rsidR="00906260" w:rsidRPr="009F71B2" w:rsidRDefault="00906260" w:rsidP="00450633">
            <w:pPr>
              <w:spacing w:before="0" w:after="0"/>
              <w:rPr>
                <w:rFonts w:ascii="Arial" w:hAnsi="Arial" w:cs="Arial"/>
                <w:sz w:val="18"/>
                <w:szCs w:val="18"/>
              </w:rPr>
            </w:pPr>
          </w:p>
        </w:tc>
      </w:tr>
      <w:tr w:rsidR="00906260" w:rsidRPr="009F71B2" w14:paraId="70A1EEB3" w14:textId="77777777" w:rsidTr="00450633">
        <w:trPr>
          <w:trHeight w:val="397"/>
        </w:trPr>
        <w:tc>
          <w:tcPr>
            <w:tcW w:w="2109" w:type="dxa"/>
            <w:tcBorders>
              <w:bottom w:val="single" w:sz="4" w:space="0" w:color="auto"/>
            </w:tcBorders>
            <w:shd w:val="clear" w:color="auto" w:fill="auto"/>
          </w:tcPr>
          <w:p w14:paraId="51ADA694" w14:textId="77777777" w:rsidR="00906260" w:rsidRPr="009F71B2" w:rsidRDefault="00906260" w:rsidP="00450633">
            <w:pPr>
              <w:spacing w:before="0" w:after="0"/>
              <w:jc w:val="left"/>
              <w:rPr>
                <w:rFonts w:ascii="Arial" w:hAnsi="Arial" w:cs="Arial"/>
                <w:sz w:val="18"/>
                <w:szCs w:val="18"/>
              </w:rPr>
            </w:pPr>
            <w:r w:rsidRPr="009F71B2">
              <w:rPr>
                <w:rFonts w:ascii="Arial" w:hAnsi="Arial" w:cs="Arial"/>
                <w:sz w:val="18"/>
                <w:szCs w:val="18"/>
              </w:rPr>
              <w:t xml:space="preserve">Location of Event: </w:t>
            </w:r>
          </w:p>
        </w:tc>
        <w:tc>
          <w:tcPr>
            <w:tcW w:w="3137" w:type="dxa"/>
            <w:tcBorders>
              <w:bottom w:val="single" w:sz="4" w:space="0" w:color="auto"/>
            </w:tcBorders>
            <w:shd w:val="clear" w:color="auto" w:fill="auto"/>
          </w:tcPr>
          <w:p w14:paraId="0DDC6711" w14:textId="77777777" w:rsidR="00906260" w:rsidRPr="009F71B2" w:rsidRDefault="00906260" w:rsidP="00450633">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5B6AAED9" w14:textId="77777777" w:rsidR="00906260" w:rsidRPr="009F71B2" w:rsidRDefault="00906260" w:rsidP="00450633">
            <w:pPr>
              <w:spacing w:before="0" w:after="0"/>
              <w:jc w:val="left"/>
              <w:rPr>
                <w:rFonts w:ascii="Arial" w:hAnsi="Arial" w:cs="Arial"/>
                <w:iCs/>
                <w:sz w:val="18"/>
                <w:szCs w:val="18"/>
              </w:rPr>
            </w:pPr>
            <w:r w:rsidRPr="009F71B2">
              <w:rPr>
                <w:rFonts w:ascii="Arial" w:hAnsi="Arial" w:cs="Arial"/>
                <w:iCs/>
                <w:sz w:val="18"/>
                <w:szCs w:val="18"/>
              </w:rPr>
              <w:t xml:space="preserve">Stand Name: </w:t>
            </w:r>
          </w:p>
        </w:tc>
        <w:tc>
          <w:tcPr>
            <w:tcW w:w="2126" w:type="dxa"/>
            <w:tcBorders>
              <w:bottom w:val="single" w:sz="4" w:space="0" w:color="auto"/>
            </w:tcBorders>
            <w:shd w:val="clear" w:color="auto" w:fill="auto"/>
          </w:tcPr>
          <w:p w14:paraId="26C29319" w14:textId="77777777" w:rsidR="00906260" w:rsidRPr="009F71B2" w:rsidRDefault="00906260" w:rsidP="00450633">
            <w:pPr>
              <w:spacing w:before="0" w:after="0"/>
              <w:rPr>
                <w:rFonts w:ascii="Arial" w:hAnsi="Arial" w:cs="Arial"/>
                <w:sz w:val="18"/>
                <w:szCs w:val="18"/>
              </w:rPr>
            </w:pPr>
          </w:p>
        </w:tc>
        <w:tc>
          <w:tcPr>
            <w:tcW w:w="1134" w:type="dxa"/>
            <w:tcBorders>
              <w:bottom w:val="single" w:sz="4" w:space="0" w:color="auto"/>
            </w:tcBorders>
            <w:shd w:val="clear" w:color="auto" w:fill="auto"/>
          </w:tcPr>
          <w:p w14:paraId="1191FEE0" w14:textId="77777777" w:rsidR="00906260" w:rsidRPr="009F71B2" w:rsidRDefault="00906260" w:rsidP="00450633">
            <w:pPr>
              <w:spacing w:before="0" w:after="0"/>
              <w:jc w:val="left"/>
              <w:rPr>
                <w:rFonts w:ascii="Arial" w:hAnsi="Arial" w:cs="Arial"/>
                <w:sz w:val="18"/>
                <w:szCs w:val="18"/>
              </w:rPr>
            </w:pPr>
            <w:r w:rsidRPr="009F71B2">
              <w:rPr>
                <w:rFonts w:ascii="Arial" w:hAnsi="Arial" w:cs="Arial"/>
                <w:sz w:val="18"/>
                <w:szCs w:val="18"/>
              </w:rPr>
              <w:t>Stand No:</w:t>
            </w:r>
          </w:p>
        </w:tc>
        <w:tc>
          <w:tcPr>
            <w:tcW w:w="709" w:type="dxa"/>
            <w:tcBorders>
              <w:bottom w:val="single" w:sz="4" w:space="0" w:color="auto"/>
            </w:tcBorders>
            <w:shd w:val="clear" w:color="auto" w:fill="auto"/>
          </w:tcPr>
          <w:p w14:paraId="28EB9438" w14:textId="77777777" w:rsidR="00906260" w:rsidRPr="009F71B2" w:rsidRDefault="00906260" w:rsidP="00450633">
            <w:pPr>
              <w:spacing w:before="0" w:after="0"/>
              <w:rPr>
                <w:rFonts w:ascii="Arial" w:hAnsi="Arial" w:cs="Arial"/>
                <w:sz w:val="18"/>
                <w:szCs w:val="18"/>
              </w:rPr>
            </w:pPr>
          </w:p>
        </w:tc>
      </w:tr>
      <w:bookmarkEnd w:id="3"/>
    </w:tbl>
    <w:p w14:paraId="0F4F3860" w14:textId="77777777" w:rsidR="00906260" w:rsidRDefault="00906260" w:rsidP="00906260">
      <w:pPr>
        <w:tabs>
          <w:tab w:val="left" w:pos="1830"/>
        </w:tabs>
        <w:rPr>
          <w:rFonts w:ascii="Arial" w:hAnsi="Arial" w:cs="Arial"/>
          <w:sz w:val="6"/>
          <w:szCs w:val="6"/>
        </w:rPr>
      </w:pPr>
    </w:p>
    <w:tbl>
      <w:tblPr>
        <w:tblStyle w:val="TableGrid"/>
        <w:tblW w:w="10491" w:type="dxa"/>
        <w:tblInd w:w="-431" w:type="dxa"/>
        <w:tblLayout w:type="fixed"/>
        <w:tblLook w:val="04A0" w:firstRow="1" w:lastRow="0" w:firstColumn="1" w:lastColumn="0" w:noHBand="0" w:noVBand="1"/>
      </w:tblPr>
      <w:tblGrid>
        <w:gridCol w:w="10491"/>
      </w:tblGrid>
      <w:tr w:rsidR="007958D5" w:rsidRPr="009F71B2" w14:paraId="0B9A485D" w14:textId="77777777" w:rsidTr="00AC0803">
        <w:trPr>
          <w:trHeight w:val="303"/>
        </w:trPr>
        <w:tc>
          <w:tcPr>
            <w:tcW w:w="10491" w:type="dxa"/>
            <w:tcBorders>
              <w:top w:val="single" w:sz="4" w:space="0" w:color="auto"/>
              <w:bottom w:val="single" w:sz="4" w:space="0" w:color="auto"/>
            </w:tcBorders>
            <w:shd w:val="clear" w:color="auto" w:fill="D9E2F3" w:themeFill="accent1" w:themeFillTint="33"/>
          </w:tcPr>
          <w:p w14:paraId="72BE5A47" w14:textId="320DA741" w:rsidR="007958D5" w:rsidRPr="009F71B2" w:rsidRDefault="007958D5" w:rsidP="00AC0803">
            <w:pPr>
              <w:spacing w:before="0" w:after="0"/>
              <w:rPr>
                <w:rFonts w:ascii="Arial" w:hAnsi="Arial" w:cs="Arial"/>
                <w:b/>
                <w:sz w:val="20"/>
                <w:szCs w:val="20"/>
              </w:rPr>
            </w:pPr>
            <w:r>
              <w:rPr>
                <w:rFonts w:ascii="Arial" w:hAnsi="Arial" w:cs="Arial"/>
                <w:b/>
                <w:sz w:val="20"/>
                <w:szCs w:val="20"/>
              </w:rPr>
              <w:t>Purpose</w:t>
            </w:r>
          </w:p>
        </w:tc>
      </w:tr>
      <w:tr w:rsidR="007958D5" w:rsidRPr="009F71B2" w14:paraId="26414FEE" w14:textId="77777777" w:rsidTr="00D73FFD">
        <w:trPr>
          <w:trHeight w:val="485"/>
        </w:trPr>
        <w:tc>
          <w:tcPr>
            <w:tcW w:w="10491" w:type="dxa"/>
            <w:shd w:val="clear" w:color="auto" w:fill="auto"/>
          </w:tcPr>
          <w:p w14:paraId="48B2AF66" w14:textId="3F034990" w:rsidR="00C032A6" w:rsidRDefault="00C032A6" w:rsidP="00C032A6">
            <w:pPr>
              <w:spacing w:before="0" w:after="0"/>
              <w:jc w:val="left"/>
              <w:rPr>
                <w:rFonts w:ascii="Arial" w:hAnsi="Arial" w:cs="Arial"/>
                <w:sz w:val="18"/>
                <w:szCs w:val="18"/>
                <w:lang w:val="en-AU"/>
              </w:rPr>
            </w:pPr>
            <w:r>
              <w:rPr>
                <w:rFonts w:ascii="Arial" w:hAnsi="Arial" w:cs="Arial"/>
                <w:sz w:val="18"/>
                <w:szCs w:val="18"/>
                <w:lang w:val="en-AU"/>
              </w:rPr>
              <w:t>To ensure the safe use of laser generating equipment and to mitigate the impact on public and worker safety.</w:t>
            </w:r>
          </w:p>
          <w:p w14:paraId="7202083F" w14:textId="77777777" w:rsidR="007958D5" w:rsidRDefault="00216B01" w:rsidP="00216B01">
            <w:pPr>
              <w:spacing w:after="0"/>
              <w:jc w:val="left"/>
              <w:rPr>
                <w:rFonts w:ascii="Arial" w:hAnsi="Arial" w:cs="Arial"/>
                <w:sz w:val="18"/>
                <w:szCs w:val="18"/>
                <w:lang w:val="en-AU"/>
              </w:rPr>
            </w:pPr>
            <w:r>
              <w:rPr>
                <w:rFonts w:ascii="Arial" w:hAnsi="Arial" w:cs="Arial"/>
                <w:sz w:val="18"/>
                <w:szCs w:val="18"/>
                <w:lang w:val="en-AU"/>
              </w:rPr>
              <w:t>Includes:</w:t>
            </w:r>
          </w:p>
          <w:p w14:paraId="5DA29C83" w14:textId="10D3AD75" w:rsidR="00216B01" w:rsidRPr="00A54F7E" w:rsidRDefault="00216B01" w:rsidP="00A54F7E">
            <w:pPr>
              <w:pStyle w:val="ListParagraph"/>
              <w:numPr>
                <w:ilvl w:val="0"/>
                <w:numId w:val="2"/>
              </w:numPr>
              <w:spacing w:after="0"/>
              <w:jc w:val="left"/>
              <w:rPr>
                <w:rFonts w:ascii="Arial" w:hAnsi="Arial" w:cs="Arial"/>
                <w:sz w:val="18"/>
                <w:szCs w:val="18"/>
              </w:rPr>
            </w:pPr>
            <w:r w:rsidRPr="00A54F7E">
              <w:rPr>
                <w:rFonts w:ascii="Arial" w:hAnsi="Arial" w:cs="Arial"/>
                <w:sz w:val="18"/>
                <w:szCs w:val="18"/>
              </w:rPr>
              <w:t>Risk</w:t>
            </w:r>
            <w:r w:rsidR="00A54203">
              <w:rPr>
                <w:rFonts w:ascii="Arial" w:hAnsi="Arial" w:cs="Arial"/>
                <w:sz w:val="18"/>
                <w:szCs w:val="18"/>
              </w:rPr>
              <w:t>s</w:t>
            </w:r>
            <w:r w:rsidRPr="00A54F7E">
              <w:rPr>
                <w:rFonts w:ascii="Arial" w:hAnsi="Arial" w:cs="Arial"/>
                <w:sz w:val="18"/>
                <w:szCs w:val="18"/>
              </w:rPr>
              <w:t xml:space="preserve"> associated with crowd scanning such as maximum strength of laser </w:t>
            </w:r>
            <w:r w:rsidR="00A54203" w:rsidRPr="00A54F7E">
              <w:rPr>
                <w:rFonts w:ascii="Arial" w:hAnsi="Arial" w:cs="Arial"/>
                <w:sz w:val="18"/>
                <w:szCs w:val="18"/>
              </w:rPr>
              <w:t>intensity.</w:t>
            </w:r>
            <w:r w:rsidRPr="00A54F7E">
              <w:rPr>
                <w:rFonts w:ascii="Arial" w:hAnsi="Arial" w:cs="Arial"/>
                <w:sz w:val="18"/>
                <w:szCs w:val="18"/>
              </w:rPr>
              <w:t xml:space="preserve"> </w:t>
            </w:r>
          </w:p>
          <w:p w14:paraId="425B2D93" w14:textId="00BD94F8" w:rsidR="00216B01" w:rsidRPr="00A54F7E" w:rsidRDefault="005079D1" w:rsidP="00A54F7E">
            <w:pPr>
              <w:pStyle w:val="ListParagraph"/>
              <w:numPr>
                <w:ilvl w:val="0"/>
                <w:numId w:val="2"/>
              </w:numPr>
              <w:spacing w:after="0"/>
              <w:jc w:val="left"/>
              <w:rPr>
                <w:rFonts w:ascii="Arial" w:hAnsi="Arial" w:cs="Arial"/>
                <w:sz w:val="18"/>
                <w:szCs w:val="18"/>
              </w:rPr>
            </w:pPr>
            <w:r w:rsidRPr="00A54F7E">
              <w:rPr>
                <w:rFonts w:ascii="Arial" w:hAnsi="Arial" w:cs="Arial"/>
                <w:sz w:val="18"/>
                <w:szCs w:val="18"/>
              </w:rPr>
              <w:t>Use of a</w:t>
            </w:r>
            <w:r w:rsidR="00216B01" w:rsidRPr="00A54F7E">
              <w:rPr>
                <w:rFonts w:ascii="Arial" w:hAnsi="Arial" w:cs="Arial"/>
                <w:sz w:val="18"/>
                <w:szCs w:val="18"/>
              </w:rPr>
              <w:t xml:space="preserve">ppropriate hardware incorporating Safety Cut </w:t>
            </w:r>
            <w:r w:rsidR="00E30293" w:rsidRPr="00A54F7E">
              <w:rPr>
                <w:rFonts w:ascii="Arial" w:hAnsi="Arial" w:cs="Arial"/>
                <w:sz w:val="18"/>
                <w:szCs w:val="18"/>
              </w:rPr>
              <w:t>off</w:t>
            </w:r>
            <w:r w:rsidR="00E30293">
              <w:rPr>
                <w:rFonts w:ascii="Arial" w:hAnsi="Arial" w:cs="Arial"/>
                <w:sz w:val="18"/>
                <w:szCs w:val="18"/>
              </w:rPr>
              <w:t>s.</w:t>
            </w:r>
          </w:p>
          <w:p w14:paraId="19E642F3" w14:textId="6CD4F822" w:rsidR="00CF5DC3" w:rsidRPr="00A54F7E" w:rsidRDefault="00CF5DC3" w:rsidP="00A54F7E">
            <w:pPr>
              <w:pStyle w:val="ListParagraph"/>
              <w:numPr>
                <w:ilvl w:val="0"/>
                <w:numId w:val="2"/>
              </w:numPr>
              <w:spacing w:after="0"/>
              <w:jc w:val="left"/>
              <w:rPr>
                <w:rFonts w:ascii="Arial" w:hAnsi="Arial" w:cs="Arial"/>
                <w:sz w:val="18"/>
                <w:szCs w:val="18"/>
              </w:rPr>
            </w:pPr>
            <w:r w:rsidRPr="00A54F7E">
              <w:rPr>
                <w:rFonts w:ascii="Arial" w:hAnsi="Arial" w:cs="Arial"/>
                <w:sz w:val="18"/>
                <w:szCs w:val="18"/>
              </w:rPr>
              <w:t xml:space="preserve">What control software is being used at the event with the lasers being </w:t>
            </w:r>
            <w:r w:rsidR="00E30293" w:rsidRPr="00A54F7E">
              <w:rPr>
                <w:rFonts w:ascii="Arial" w:hAnsi="Arial" w:cs="Arial"/>
                <w:sz w:val="18"/>
                <w:szCs w:val="18"/>
              </w:rPr>
              <w:t>used?</w:t>
            </w:r>
          </w:p>
          <w:p w14:paraId="1B5ADB68" w14:textId="0D912D5D" w:rsidR="00CF5DC3" w:rsidRPr="00A54F7E" w:rsidRDefault="00CF5DC3" w:rsidP="00A54F7E">
            <w:pPr>
              <w:pStyle w:val="ListParagraph"/>
              <w:numPr>
                <w:ilvl w:val="0"/>
                <w:numId w:val="2"/>
              </w:numPr>
              <w:spacing w:after="0"/>
              <w:jc w:val="left"/>
              <w:rPr>
                <w:rFonts w:ascii="Arial" w:hAnsi="Arial" w:cs="Arial"/>
                <w:sz w:val="18"/>
                <w:szCs w:val="18"/>
              </w:rPr>
            </w:pPr>
            <w:r w:rsidRPr="00A54F7E">
              <w:rPr>
                <w:rFonts w:ascii="Arial" w:hAnsi="Arial" w:cs="Arial"/>
                <w:sz w:val="18"/>
                <w:szCs w:val="18"/>
              </w:rPr>
              <w:t xml:space="preserve">Set up layout and </w:t>
            </w:r>
            <w:r w:rsidR="00A54203" w:rsidRPr="00A54F7E">
              <w:rPr>
                <w:rFonts w:ascii="Arial" w:hAnsi="Arial" w:cs="Arial"/>
                <w:sz w:val="18"/>
                <w:szCs w:val="18"/>
              </w:rPr>
              <w:t>testing.</w:t>
            </w:r>
          </w:p>
          <w:p w14:paraId="0E928692" w14:textId="7F80AD5C" w:rsidR="00216B01" w:rsidRPr="00216B01" w:rsidRDefault="00216B01" w:rsidP="00216B01">
            <w:pPr>
              <w:spacing w:after="0"/>
              <w:jc w:val="left"/>
              <w:rPr>
                <w:rFonts w:ascii="Arial" w:hAnsi="Arial" w:cs="Arial"/>
                <w:sz w:val="18"/>
                <w:szCs w:val="18"/>
                <w:lang w:val="en-AU"/>
              </w:rPr>
            </w:pPr>
          </w:p>
        </w:tc>
      </w:tr>
    </w:tbl>
    <w:p w14:paraId="5E573CB3" w14:textId="77777777" w:rsidR="007958D5" w:rsidRDefault="007958D5" w:rsidP="00906260">
      <w:pPr>
        <w:tabs>
          <w:tab w:val="left" w:pos="1830"/>
        </w:tabs>
        <w:rPr>
          <w:rFonts w:ascii="Arial" w:hAnsi="Arial" w:cs="Arial"/>
          <w:sz w:val="6"/>
          <w:szCs w:val="6"/>
        </w:rPr>
      </w:pPr>
    </w:p>
    <w:p w14:paraId="08AA96BF" w14:textId="77777777" w:rsidR="007958D5" w:rsidRPr="009F71B2" w:rsidRDefault="007958D5" w:rsidP="00906260">
      <w:pPr>
        <w:tabs>
          <w:tab w:val="left" w:pos="1830"/>
        </w:tabs>
        <w:rPr>
          <w:rFonts w:ascii="Arial" w:hAnsi="Arial" w:cs="Arial"/>
          <w:sz w:val="6"/>
          <w:szCs w:val="6"/>
        </w:rPr>
      </w:pPr>
    </w:p>
    <w:tbl>
      <w:tblPr>
        <w:tblStyle w:val="TableGrid"/>
        <w:tblW w:w="10491" w:type="dxa"/>
        <w:tblInd w:w="-431" w:type="dxa"/>
        <w:tblLayout w:type="fixed"/>
        <w:tblLook w:val="04A0" w:firstRow="1" w:lastRow="0" w:firstColumn="1" w:lastColumn="0" w:noHBand="0" w:noVBand="1"/>
      </w:tblPr>
      <w:tblGrid>
        <w:gridCol w:w="423"/>
        <w:gridCol w:w="4823"/>
        <w:gridCol w:w="425"/>
        <w:gridCol w:w="4820"/>
      </w:tblGrid>
      <w:tr w:rsidR="00906260" w:rsidRPr="009F71B2" w14:paraId="424D498A" w14:textId="77777777" w:rsidTr="00450633">
        <w:trPr>
          <w:trHeight w:val="303"/>
        </w:trPr>
        <w:tc>
          <w:tcPr>
            <w:tcW w:w="10491" w:type="dxa"/>
            <w:gridSpan w:val="4"/>
            <w:tcBorders>
              <w:top w:val="single" w:sz="4" w:space="0" w:color="auto"/>
              <w:bottom w:val="single" w:sz="4" w:space="0" w:color="auto"/>
            </w:tcBorders>
            <w:shd w:val="clear" w:color="auto" w:fill="D9E2F3" w:themeFill="accent1" w:themeFillTint="33"/>
          </w:tcPr>
          <w:p w14:paraId="6D326B5A" w14:textId="77777777" w:rsidR="00906260" w:rsidRPr="009F71B2" w:rsidRDefault="00906260" w:rsidP="00450633">
            <w:pPr>
              <w:spacing w:before="0" w:after="0"/>
              <w:rPr>
                <w:rFonts w:ascii="Arial" w:hAnsi="Arial" w:cs="Arial"/>
                <w:b/>
                <w:sz w:val="20"/>
                <w:szCs w:val="20"/>
              </w:rPr>
            </w:pPr>
            <w:bookmarkStart w:id="4" w:name="_Hlk163221286"/>
            <w:r w:rsidRPr="009F71B2">
              <w:rPr>
                <w:rFonts w:ascii="Arial" w:hAnsi="Arial" w:cs="Arial"/>
                <w:b/>
                <w:sz w:val="20"/>
                <w:szCs w:val="20"/>
              </w:rPr>
              <w:t xml:space="preserve">Activity Information </w:t>
            </w:r>
          </w:p>
        </w:tc>
      </w:tr>
      <w:tr w:rsidR="00906260" w:rsidRPr="009F71B2" w14:paraId="0FE0627A" w14:textId="77777777" w:rsidTr="00615F49">
        <w:trPr>
          <w:trHeight w:val="597"/>
        </w:trPr>
        <w:tc>
          <w:tcPr>
            <w:tcW w:w="5246" w:type="dxa"/>
            <w:gridSpan w:val="2"/>
            <w:shd w:val="clear" w:color="auto" w:fill="auto"/>
          </w:tcPr>
          <w:p w14:paraId="2A0B1810" w14:textId="15D188A6" w:rsidR="00906260" w:rsidRPr="001740F9" w:rsidRDefault="00906260" w:rsidP="00E30293">
            <w:pPr>
              <w:spacing w:before="0"/>
              <w:jc w:val="left"/>
              <w:rPr>
                <w:rFonts w:ascii="Arial" w:hAnsi="Arial" w:cs="Arial"/>
                <w:bCs/>
                <w:sz w:val="20"/>
                <w:szCs w:val="20"/>
              </w:rPr>
            </w:pPr>
            <w:r w:rsidRPr="001740F9">
              <w:rPr>
                <w:rFonts w:ascii="Arial" w:hAnsi="Arial" w:cs="Arial"/>
                <w:bCs/>
                <w:sz w:val="20"/>
                <w:szCs w:val="20"/>
              </w:rPr>
              <w:t>Contact details of company</w:t>
            </w:r>
            <w:r w:rsidR="00026622" w:rsidRPr="001740F9">
              <w:rPr>
                <w:rFonts w:ascii="Arial" w:hAnsi="Arial" w:cs="Arial"/>
                <w:bCs/>
                <w:sz w:val="20"/>
                <w:szCs w:val="20"/>
              </w:rPr>
              <w:t xml:space="preserve"> providing the lasers. </w:t>
            </w:r>
          </w:p>
          <w:p w14:paraId="06A6EAFE" w14:textId="77777777" w:rsidR="00906260" w:rsidRPr="001740F9" w:rsidRDefault="00906260" w:rsidP="00E30293">
            <w:pPr>
              <w:spacing w:before="0"/>
              <w:jc w:val="left"/>
              <w:rPr>
                <w:rFonts w:ascii="Arial" w:hAnsi="Arial" w:cs="Arial"/>
                <w:sz w:val="20"/>
                <w:szCs w:val="20"/>
                <w:lang w:val="en-AU"/>
              </w:rPr>
            </w:pPr>
            <w:r w:rsidRPr="001740F9">
              <w:rPr>
                <w:rFonts w:ascii="Arial" w:hAnsi="Arial" w:cs="Arial"/>
                <w:bCs/>
                <w:i/>
                <w:iCs/>
                <w:sz w:val="20"/>
                <w:szCs w:val="20"/>
              </w:rPr>
              <w:t>(Name, company, contact number)</w:t>
            </w:r>
          </w:p>
        </w:tc>
        <w:tc>
          <w:tcPr>
            <w:tcW w:w="5245" w:type="dxa"/>
            <w:gridSpan w:val="2"/>
            <w:shd w:val="clear" w:color="auto" w:fill="auto"/>
          </w:tcPr>
          <w:p w14:paraId="4C91C932" w14:textId="77777777" w:rsidR="00906260" w:rsidRPr="00A20924" w:rsidRDefault="00906260" w:rsidP="00E30293">
            <w:pPr>
              <w:spacing w:before="0"/>
              <w:jc w:val="left"/>
              <w:rPr>
                <w:rFonts w:ascii="Arial" w:hAnsi="Arial" w:cs="Arial"/>
                <w:sz w:val="18"/>
                <w:szCs w:val="18"/>
                <w:lang w:val="en-AU"/>
              </w:rPr>
            </w:pPr>
          </w:p>
        </w:tc>
      </w:tr>
      <w:tr w:rsidR="00166257" w:rsidRPr="009F71B2" w14:paraId="11DDF5C1" w14:textId="77777777" w:rsidTr="00450633">
        <w:trPr>
          <w:trHeight w:val="485"/>
        </w:trPr>
        <w:tc>
          <w:tcPr>
            <w:tcW w:w="5246" w:type="dxa"/>
            <w:gridSpan w:val="2"/>
            <w:shd w:val="clear" w:color="auto" w:fill="auto"/>
          </w:tcPr>
          <w:p w14:paraId="78531DD3" w14:textId="52544A1A" w:rsidR="00166257" w:rsidRPr="001740F9" w:rsidRDefault="00166257" w:rsidP="00E30293">
            <w:pPr>
              <w:spacing w:before="0"/>
              <w:jc w:val="left"/>
              <w:rPr>
                <w:rFonts w:ascii="Arial" w:hAnsi="Arial" w:cs="Arial"/>
                <w:bCs/>
                <w:sz w:val="20"/>
                <w:szCs w:val="20"/>
              </w:rPr>
            </w:pPr>
            <w:r w:rsidRPr="001740F9">
              <w:rPr>
                <w:rFonts w:ascii="Arial" w:hAnsi="Arial" w:cs="Arial"/>
                <w:bCs/>
                <w:sz w:val="20"/>
                <w:szCs w:val="20"/>
              </w:rPr>
              <w:t>What is the laser being used for?</w:t>
            </w:r>
          </w:p>
        </w:tc>
        <w:tc>
          <w:tcPr>
            <w:tcW w:w="5245" w:type="dxa"/>
            <w:gridSpan w:val="2"/>
            <w:shd w:val="clear" w:color="auto" w:fill="auto"/>
          </w:tcPr>
          <w:p w14:paraId="27AC2396" w14:textId="77777777" w:rsidR="00166257" w:rsidRPr="00A20924" w:rsidRDefault="00166257" w:rsidP="00E30293">
            <w:pPr>
              <w:spacing w:before="0"/>
              <w:jc w:val="left"/>
              <w:rPr>
                <w:rFonts w:ascii="Arial" w:hAnsi="Arial" w:cs="Arial"/>
                <w:sz w:val="18"/>
                <w:szCs w:val="18"/>
              </w:rPr>
            </w:pPr>
          </w:p>
        </w:tc>
      </w:tr>
      <w:tr w:rsidR="00026622" w:rsidRPr="009F71B2" w14:paraId="5FC7D034" w14:textId="77777777" w:rsidTr="00450633">
        <w:trPr>
          <w:trHeight w:val="577"/>
        </w:trPr>
        <w:tc>
          <w:tcPr>
            <w:tcW w:w="5246" w:type="dxa"/>
            <w:gridSpan w:val="2"/>
            <w:shd w:val="clear" w:color="auto" w:fill="auto"/>
          </w:tcPr>
          <w:p w14:paraId="4595FBAF" w14:textId="0A3861DB" w:rsidR="00026622" w:rsidRPr="001740F9" w:rsidRDefault="00026622" w:rsidP="00E30293">
            <w:pPr>
              <w:spacing w:before="0"/>
              <w:jc w:val="left"/>
              <w:rPr>
                <w:rFonts w:ascii="Arial" w:hAnsi="Arial" w:cs="Arial"/>
                <w:sz w:val="20"/>
                <w:szCs w:val="20"/>
              </w:rPr>
            </w:pPr>
            <w:r w:rsidRPr="001740F9">
              <w:rPr>
                <w:rFonts w:ascii="Arial" w:hAnsi="Arial" w:cs="Arial"/>
                <w:sz w:val="20"/>
                <w:szCs w:val="20"/>
              </w:rPr>
              <w:t>What safety measures are being incorporated if the unit/ malfunctions</w:t>
            </w:r>
            <w:r w:rsidR="000578B1" w:rsidRPr="001740F9">
              <w:rPr>
                <w:rFonts w:ascii="Arial" w:hAnsi="Arial" w:cs="Arial"/>
                <w:sz w:val="20"/>
                <w:szCs w:val="20"/>
              </w:rPr>
              <w:t>.</w:t>
            </w:r>
            <w:r w:rsidRPr="001740F9">
              <w:rPr>
                <w:rFonts w:ascii="Arial" w:hAnsi="Arial" w:cs="Arial"/>
                <w:sz w:val="20"/>
                <w:szCs w:val="20"/>
              </w:rPr>
              <w:t xml:space="preserve"> </w:t>
            </w:r>
            <w:r w:rsidR="000578B1" w:rsidRPr="001740F9">
              <w:rPr>
                <w:rFonts w:ascii="Arial" w:hAnsi="Arial" w:cs="Arial"/>
                <w:sz w:val="20"/>
                <w:szCs w:val="20"/>
              </w:rPr>
              <w:t>D</w:t>
            </w:r>
            <w:r w:rsidRPr="001740F9">
              <w:rPr>
                <w:rFonts w:ascii="Arial" w:hAnsi="Arial" w:cs="Arial"/>
                <w:sz w:val="20"/>
                <w:szCs w:val="20"/>
              </w:rPr>
              <w:t xml:space="preserve">oes it meet minimum requirements of AS: </w:t>
            </w:r>
            <w:proofErr w:type="gramStart"/>
            <w:r w:rsidRPr="001740F9">
              <w:rPr>
                <w:rFonts w:ascii="Arial" w:hAnsi="Arial" w:cs="Arial"/>
                <w:sz w:val="20"/>
                <w:szCs w:val="20"/>
              </w:rPr>
              <w:t>2211</w:t>
            </w:r>
            <w:proofErr w:type="gramEnd"/>
          </w:p>
          <w:p w14:paraId="1B688897" w14:textId="77777777" w:rsidR="00026622" w:rsidRPr="001740F9" w:rsidRDefault="00026622" w:rsidP="00E30293">
            <w:pPr>
              <w:spacing w:before="0"/>
              <w:jc w:val="left"/>
              <w:rPr>
                <w:rFonts w:ascii="Arial" w:hAnsi="Arial" w:cs="Arial"/>
                <w:sz w:val="20"/>
                <w:szCs w:val="20"/>
              </w:rPr>
            </w:pPr>
          </w:p>
        </w:tc>
        <w:tc>
          <w:tcPr>
            <w:tcW w:w="5245" w:type="dxa"/>
            <w:gridSpan w:val="2"/>
            <w:shd w:val="clear" w:color="auto" w:fill="auto"/>
          </w:tcPr>
          <w:p w14:paraId="144CC254" w14:textId="77777777" w:rsidR="00026622" w:rsidRPr="00A20924" w:rsidRDefault="00026622" w:rsidP="00E30293">
            <w:pPr>
              <w:spacing w:before="0"/>
              <w:jc w:val="left"/>
              <w:rPr>
                <w:rFonts w:ascii="Arial" w:hAnsi="Arial" w:cs="Arial"/>
                <w:sz w:val="18"/>
                <w:szCs w:val="18"/>
              </w:rPr>
            </w:pPr>
          </w:p>
        </w:tc>
      </w:tr>
      <w:tr w:rsidR="00026622" w:rsidRPr="009F71B2" w14:paraId="2373A5B7" w14:textId="77777777" w:rsidTr="00450633">
        <w:trPr>
          <w:trHeight w:val="279"/>
        </w:trPr>
        <w:tc>
          <w:tcPr>
            <w:tcW w:w="10491" w:type="dxa"/>
            <w:gridSpan w:val="4"/>
            <w:shd w:val="clear" w:color="auto" w:fill="D9E2F3" w:themeFill="accent1" w:themeFillTint="33"/>
          </w:tcPr>
          <w:p w14:paraId="7F20AC01" w14:textId="52319A2D" w:rsidR="00026622" w:rsidRPr="00026622" w:rsidRDefault="00026622" w:rsidP="00026622">
            <w:pPr>
              <w:spacing w:before="0" w:after="0"/>
              <w:rPr>
                <w:rFonts w:ascii="Arial" w:hAnsi="Arial" w:cs="Arial"/>
                <w:sz w:val="22"/>
              </w:rPr>
            </w:pPr>
            <w:r w:rsidRPr="00026622">
              <w:rPr>
                <w:rFonts w:ascii="Arial" w:hAnsi="Arial" w:cs="Arial"/>
                <w:b/>
                <w:sz w:val="22"/>
              </w:rPr>
              <w:t>Mandatory Requirements - Please confirm you will</w:t>
            </w:r>
            <w:r>
              <w:rPr>
                <w:rFonts w:ascii="Arial" w:hAnsi="Arial" w:cs="Arial"/>
                <w:b/>
                <w:sz w:val="22"/>
              </w:rPr>
              <w:t>/have</w:t>
            </w:r>
            <w:r w:rsidRPr="00026622">
              <w:rPr>
                <w:rFonts w:ascii="Arial" w:hAnsi="Arial" w:cs="Arial"/>
                <w:b/>
                <w:sz w:val="22"/>
              </w:rPr>
              <w:t>:</w:t>
            </w:r>
          </w:p>
        </w:tc>
      </w:tr>
      <w:tr w:rsidR="00026622" w:rsidRPr="009F71B2" w14:paraId="41637D00" w14:textId="77777777" w:rsidTr="00450633">
        <w:trPr>
          <w:trHeight w:val="279"/>
        </w:trPr>
        <w:tc>
          <w:tcPr>
            <w:tcW w:w="10491" w:type="dxa"/>
            <w:gridSpan w:val="4"/>
            <w:shd w:val="clear" w:color="auto" w:fill="auto"/>
          </w:tcPr>
          <w:p w14:paraId="26A920FE" w14:textId="77777777" w:rsidR="00026622" w:rsidRPr="00026622" w:rsidRDefault="00026622" w:rsidP="00026622">
            <w:pPr>
              <w:spacing w:before="0" w:after="0"/>
              <w:rPr>
                <w:rFonts w:ascii="Arial" w:hAnsi="Arial" w:cs="Arial"/>
                <w:b/>
                <w:sz w:val="18"/>
                <w:szCs w:val="18"/>
              </w:rPr>
            </w:pPr>
            <w:r w:rsidRPr="00026622">
              <w:rPr>
                <w:rFonts w:ascii="Arial" w:hAnsi="Arial" w:cs="Arial"/>
                <w:b/>
                <w:bCs/>
                <w:sz w:val="18"/>
                <w:szCs w:val="18"/>
              </w:rPr>
              <w:t>Please tick the box to indicate you have read and understood.</w:t>
            </w:r>
          </w:p>
        </w:tc>
      </w:tr>
      <w:tr w:rsidR="00026622" w:rsidRPr="009F71B2" w14:paraId="3EBE613A" w14:textId="77777777" w:rsidTr="001740F9">
        <w:trPr>
          <w:trHeight w:val="529"/>
        </w:trPr>
        <w:tc>
          <w:tcPr>
            <w:tcW w:w="423" w:type="dxa"/>
            <w:tcBorders>
              <w:bottom w:val="nil"/>
              <w:right w:val="nil"/>
            </w:tcBorders>
            <w:shd w:val="clear" w:color="auto" w:fill="FFFFFF" w:themeFill="background1"/>
          </w:tcPr>
          <w:p w14:paraId="20BF42D7" w14:textId="77777777" w:rsidR="00026622" w:rsidRPr="00026622" w:rsidRDefault="00000000" w:rsidP="00E30293">
            <w:pPr>
              <w:spacing w:before="0"/>
              <w:rPr>
                <w:rFonts w:ascii="Arial" w:hAnsi="Arial" w:cs="Arial"/>
                <w:b/>
                <w:bCs/>
                <w:sz w:val="22"/>
              </w:rPr>
            </w:pPr>
            <w:sdt>
              <w:sdtPr>
                <w:rPr>
                  <w:rFonts w:ascii="Arial" w:hAnsi="Arial" w:cs="Arial"/>
                  <w:b/>
                  <w:sz w:val="22"/>
                </w:rPr>
                <w:id w:val="-1211189082"/>
                <w14:checkbox>
                  <w14:checked w14:val="0"/>
                  <w14:checkedState w14:val="2612" w14:font="MS Gothic"/>
                  <w14:uncheckedState w14:val="2610" w14:font="MS Gothic"/>
                </w14:checkbox>
              </w:sdtPr>
              <w:sdtContent>
                <w:r w:rsidR="00026622" w:rsidRPr="00026622">
                  <w:rPr>
                    <w:rFonts w:ascii="Segoe UI Symbol" w:eastAsia="MS Gothic" w:hAnsi="Segoe UI Symbol" w:cs="Segoe UI Symbol"/>
                    <w:b/>
                    <w:sz w:val="22"/>
                  </w:rPr>
                  <w:t>☐</w:t>
                </w:r>
              </w:sdtContent>
            </w:sdt>
          </w:p>
        </w:tc>
        <w:tc>
          <w:tcPr>
            <w:tcW w:w="4823" w:type="dxa"/>
            <w:tcBorders>
              <w:left w:val="nil"/>
              <w:bottom w:val="nil"/>
            </w:tcBorders>
            <w:shd w:val="clear" w:color="auto" w:fill="FFFFFF" w:themeFill="background1"/>
          </w:tcPr>
          <w:p w14:paraId="647403C7" w14:textId="01509123" w:rsidR="00026622" w:rsidRPr="00026622" w:rsidRDefault="00026622" w:rsidP="00E30293">
            <w:pPr>
              <w:spacing w:before="0"/>
              <w:jc w:val="left"/>
              <w:rPr>
                <w:rFonts w:ascii="Arial" w:hAnsi="Arial" w:cs="Arial"/>
                <w:sz w:val="20"/>
                <w:szCs w:val="20"/>
              </w:rPr>
            </w:pPr>
            <w:r w:rsidRPr="00026622">
              <w:rPr>
                <w:rFonts w:ascii="Arial" w:hAnsi="Arial" w:cs="Arial"/>
                <w:sz w:val="20"/>
                <w:szCs w:val="20"/>
              </w:rPr>
              <w:t xml:space="preserve">Obtain permission given from Event organiser to undertake activity   </w:t>
            </w:r>
          </w:p>
        </w:tc>
        <w:tc>
          <w:tcPr>
            <w:tcW w:w="425" w:type="dxa"/>
            <w:tcBorders>
              <w:right w:val="nil"/>
            </w:tcBorders>
            <w:shd w:val="clear" w:color="auto" w:fill="FFFFFF" w:themeFill="background1"/>
          </w:tcPr>
          <w:p w14:paraId="51C1C2AF" w14:textId="77777777" w:rsidR="00026622" w:rsidRPr="00026622" w:rsidRDefault="00000000" w:rsidP="00E30293">
            <w:pPr>
              <w:spacing w:before="0"/>
              <w:jc w:val="left"/>
              <w:rPr>
                <w:rFonts w:ascii="Arial" w:hAnsi="Arial" w:cs="Arial"/>
                <w:b/>
                <w:bCs/>
                <w:sz w:val="20"/>
                <w:szCs w:val="20"/>
              </w:rPr>
            </w:pPr>
            <w:sdt>
              <w:sdtPr>
                <w:rPr>
                  <w:rFonts w:ascii="Arial" w:hAnsi="Arial" w:cs="Arial"/>
                  <w:b/>
                  <w:sz w:val="20"/>
                  <w:szCs w:val="20"/>
                </w:rPr>
                <w:id w:val="-2002952243"/>
                <w14:checkbox>
                  <w14:checked w14:val="0"/>
                  <w14:checkedState w14:val="2612" w14:font="MS Gothic"/>
                  <w14:uncheckedState w14:val="2610" w14:font="MS Gothic"/>
                </w14:checkbox>
              </w:sdtPr>
              <w:sdtContent>
                <w:r w:rsidR="00026622" w:rsidRPr="00026622">
                  <w:rPr>
                    <w:rFonts w:ascii="Segoe UI Symbol" w:eastAsia="MS Gothic" w:hAnsi="Segoe UI Symbol" w:cs="Segoe UI Symbol"/>
                    <w:b/>
                    <w:sz w:val="20"/>
                    <w:szCs w:val="20"/>
                  </w:rPr>
                  <w:t>☐</w:t>
                </w:r>
              </w:sdtContent>
            </w:sdt>
          </w:p>
        </w:tc>
        <w:tc>
          <w:tcPr>
            <w:tcW w:w="4820" w:type="dxa"/>
            <w:tcBorders>
              <w:left w:val="nil"/>
            </w:tcBorders>
            <w:shd w:val="clear" w:color="auto" w:fill="FFFFFF" w:themeFill="background1"/>
          </w:tcPr>
          <w:p w14:paraId="115681CD" w14:textId="77777777" w:rsidR="00026622" w:rsidRPr="00026622" w:rsidRDefault="00026622" w:rsidP="00E30293">
            <w:pPr>
              <w:spacing w:before="0"/>
              <w:jc w:val="left"/>
              <w:rPr>
                <w:rFonts w:ascii="Arial" w:hAnsi="Arial" w:cs="Arial"/>
                <w:sz w:val="20"/>
                <w:szCs w:val="20"/>
              </w:rPr>
            </w:pPr>
            <w:r w:rsidRPr="00026622">
              <w:rPr>
                <w:rFonts w:ascii="Arial" w:hAnsi="Arial" w:cs="Arial"/>
                <w:sz w:val="20"/>
                <w:szCs w:val="20"/>
              </w:rPr>
              <w:t>Hold a current certificate of public liability not less than $20million</w:t>
            </w:r>
          </w:p>
        </w:tc>
      </w:tr>
      <w:tr w:rsidR="00026622" w:rsidRPr="009F71B2" w14:paraId="1AAE9FA9" w14:textId="77777777" w:rsidTr="001740F9">
        <w:trPr>
          <w:trHeight w:val="904"/>
        </w:trPr>
        <w:tc>
          <w:tcPr>
            <w:tcW w:w="423" w:type="dxa"/>
            <w:tcBorders>
              <w:bottom w:val="nil"/>
              <w:right w:val="nil"/>
            </w:tcBorders>
            <w:shd w:val="clear" w:color="auto" w:fill="FFFFFF" w:themeFill="background1"/>
          </w:tcPr>
          <w:p w14:paraId="28A4BA0D" w14:textId="77777777" w:rsidR="00026622" w:rsidRPr="00026622" w:rsidRDefault="00000000" w:rsidP="00E30293">
            <w:pPr>
              <w:spacing w:before="0"/>
              <w:rPr>
                <w:rFonts w:ascii="Arial" w:hAnsi="Arial" w:cs="Arial"/>
                <w:b/>
                <w:sz w:val="22"/>
              </w:rPr>
            </w:pPr>
            <w:sdt>
              <w:sdtPr>
                <w:rPr>
                  <w:rFonts w:ascii="Arial" w:hAnsi="Arial" w:cs="Arial"/>
                  <w:b/>
                  <w:sz w:val="22"/>
                </w:rPr>
                <w:id w:val="-669262844"/>
                <w14:checkbox>
                  <w14:checked w14:val="0"/>
                  <w14:checkedState w14:val="2612" w14:font="MS Gothic"/>
                  <w14:uncheckedState w14:val="2610" w14:font="MS Gothic"/>
                </w14:checkbox>
              </w:sdtPr>
              <w:sdtContent>
                <w:r w:rsidR="00026622" w:rsidRPr="00026622">
                  <w:rPr>
                    <w:rFonts w:ascii="Segoe UI Symbol" w:eastAsia="MS Gothic" w:hAnsi="Segoe UI Symbol" w:cs="Segoe UI Symbol"/>
                    <w:b/>
                    <w:sz w:val="22"/>
                  </w:rPr>
                  <w:t>☐</w:t>
                </w:r>
              </w:sdtContent>
            </w:sdt>
          </w:p>
        </w:tc>
        <w:tc>
          <w:tcPr>
            <w:tcW w:w="4823" w:type="dxa"/>
            <w:tcBorders>
              <w:left w:val="nil"/>
              <w:bottom w:val="nil"/>
            </w:tcBorders>
            <w:shd w:val="clear" w:color="auto" w:fill="FFFFFF" w:themeFill="background1"/>
          </w:tcPr>
          <w:p w14:paraId="52823F3E" w14:textId="21E1B3F2" w:rsidR="00026622" w:rsidRPr="00026622" w:rsidRDefault="00026622" w:rsidP="00E30293">
            <w:pPr>
              <w:spacing w:before="0"/>
              <w:jc w:val="left"/>
              <w:rPr>
                <w:rFonts w:ascii="Arial" w:hAnsi="Arial" w:cs="Arial"/>
                <w:sz w:val="20"/>
                <w:szCs w:val="20"/>
              </w:rPr>
            </w:pPr>
            <w:r w:rsidRPr="00026622">
              <w:rPr>
                <w:rFonts w:ascii="Arial" w:hAnsi="Arial" w:cs="Arial"/>
                <w:sz w:val="20"/>
                <w:szCs w:val="20"/>
              </w:rPr>
              <w:t xml:space="preserve">Risk </w:t>
            </w:r>
            <w:r w:rsidR="00A54203" w:rsidRPr="00026622">
              <w:rPr>
                <w:rFonts w:ascii="Arial" w:hAnsi="Arial" w:cs="Arial"/>
                <w:sz w:val="20"/>
                <w:szCs w:val="20"/>
              </w:rPr>
              <w:t>assessed</w:t>
            </w:r>
            <w:r w:rsidRPr="00026622">
              <w:rPr>
                <w:rFonts w:ascii="Arial" w:hAnsi="Arial" w:cs="Arial"/>
                <w:sz w:val="20"/>
                <w:szCs w:val="20"/>
              </w:rPr>
              <w:t xml:space="preserve"> the activity and implemented the appropriate control measures to mitigate any identified risks.   </w:t>
            </w:r>
          </w:p>
        </w:tc>
        <w:tc>
          <w:tcPr>
            <w:tcW w:w="425" w:type="dxa"/>
            <w:tcBorders>
              <w:right w:val="nil"/>
            </w:tcBorders>
            <w:shd w:val="clear" w:color="auto" w:fill="FFFFFF" w:themeFill="background1"/>
          </w:tcPr>
          <w:p w14:paraId="69C1020A" w14:textId="77777777" w:rsidR="00026622" w:rsidRPr="00026622" w:rsidRDefault="00000000" w:rsidP="00E30293">
            <w:pPr>
              <w:spacing w:before="0"/>
              <w:jc w:val="left"/>
              <w:rPr>
                <w:rFonts w:ascii="Arial" w:hAnsi="Arial" w:cs="Arial"/>
                <w:b/>
                <w:sz w:val="20"/>
                <w:szCs w:val="20"/>
              </w:rPr>
            </w:pPr>
            <w:sdt>
              <w:sdtPr>
                <w:rPr>
                  <w:rFonts w:ascii="Arial" w:hAnsi="Arial" w:cs="Arial"/>
                  <w:b/>
                  <w:sz w:val="20"/>
                  <w:szCs w:val="20"/>
                </w:rPr>
                <w:id w:val="-2117200168"/>
                <w14:checkbox>
                  <w14:checked w14:val="0"/>
                  <w14:checkedState w14:val="2612" w14:font="MS Gothic"/>
                  <w14:uncheckedState w14:val="2610" w14:font="MS Gothic"/>
                </w14:checkbox>
              </w:sdtPr>
              <w:sdtContent>
                <w:r w:rsidR="00026622" w:rsidRPr="00026622">
                  <w:rPr>
                    <w:rFonts w:ascii="Segoe UI Symbol" w:eastAsia="MS Gothic" w:hAnsi="Segoe UI Symbol" w:cs="Segoe UI Symbol"/>
                    <w:b/>
                    <w:sz w:val="20"/>
                    <w:szCs w:val="20"/>
                  </w:rPr>
                  <w:t>☐</w:t>
                </w:r>
              </w:sdtContent>
            </w:sdt>
          </w:p>
        </w:tc>
        <w:tc>
          <w:tcPr>
            <w:tcW w:w="4820" w:type="dxa"/>
            <w:tcBorders>
              <w:left w:val="nil"/>
            </w:tcBorders>
            <w:shd w:val="clear" w:color="auto" w:fill="FFFFFF" w:themeFill="background1"/>
          </w:tcPr>
          <w:p w14:paraId="2C7835A4" w14:textId="0AF288AB" w:rsidR="00026622" w:rsidRPr="00026622" w:rsidRDefault="00026622" w:rsidP="00E30293">
            <w:pPr>
              <w:spacing w:before="0"/>
              <w:jc w:val="left"/>
              <w:rPr>
                <w:rFonts w:ascii="Arial" w:hAnsi="Arial" w:cs="Arial"/>
                <w:sz w:val="20"/>
                <w:szCs w:val="20"/>
              </w:rPr>
            </w:pPr>
            <w:r>
              <w:rPr>
                <w:rFonts w:ascii="Arial" w:hAnsi="Arial" w:cs="Arial"/>
                <w:sz w:val="20"/>
                <w:szCs w:val="20"/>
              </w:rPr>
              <w:t xml:space="preserve">Provide a floorplan indicating the location of all lasers </w:t>
            </w:r>
          </w:p>
        </w:tc>
      </w:tr>
      <w:tr w:rsidR="00026622" w:rsidRPr="009F71B2" w14:paraId="5A32857E" w14:textId="77777777" w:rsidTr="001740F9">
        <w:trPr>
          <w:trHeight w:val="617"/>
        </w:trPr>
        <w:tc>
          <w:tcPr>
            <w:tcW w:w="423" w:type="dxa"/>
            <w:tcBorders>
              <w:bottom w:val="single" w:sz="4" w:space="0" w:color="auto"/>
              <w:right w:val="nil"/>
            </w:tcBorders>
            <w:shd w:val="clear" w:color="auto" w:fill="FFFFFF" w:themeFill="background1"/>
          </w:tcPr>
          <w:p w14:paraId="382FCA05" w14:textId="77777777" w:rsidR="00026622" w:rsidRPr="00026622" w:rsidRDefault="00000000" w:rsidP="00E30293">
            <w:pPr>
              <w:spacing w:before="0"/>
              <w:rPr>
                <w:rFonts w:ascii="Arial" w:hAnsi="Arial" w:cs="Arial"/>
                <w:b/>
                <w:sz w:val="22"/>
              </w:rPr>
            </w:pPr>
            <w:sdt>
              <w:sdtPr>
                <w:rPr>
                  <w:rFonts w:ascii="Arial" w:hAnsi="Arial" w:cs="Arial"/>
                  <w:b/>
                  <w:sz w:val="22"/>
                </w:rPr>
                <w:id w:val="-724063585"/>
                <w14:checkbox>
                  <w14:checked w14:val="0"/>
                  <w14:checkedState w14:val="2612" w14:font="MS Gothic"/>
                  <w14:uncheckedState w14:val="2610" w14:font="MS Gothic"/>
                </w14:checkbox>
              </w:sdtPr>
              <w:sdtContent>
                <w:r w:rsidR="00026622" w:rsidRPr="00026622">
                  <w:rPr>
                    <w:rFonts w:ascii="Segoe UI Symbol" w:eastAsia="MS Gothic" w:hAnsi="Segoe UI Symbol" w:cs="Segoe UI Symbol"/>
                    <w:b/>
                    <w:sz w:val="22"/>
                  </w:rPr>
                  <w:t>☐</w:t>
                </w:r>
              </w:sdtContent>
            </w:sdt>
          </w:p>
        </w:tc>
        <w:tc>
          <w:tcPr>
            <w:tcW w:w="4823" w:type="dxa"/>
            <w:tcBorders>
              <w:left w:val="nil"/>
              <w:bottom w:val="single" w:sz="4" w:space="0" w:color="auto"/>
            </w:tcBorders>
            <w:shd w:val="clear" w:color="auto" w:fill="FFFFFF" w:themeFill="background1"/>
          </w:tcPr>
          <w:p w14:paraId="1C66016D" w14:textId="5BF85ADF" w:rsidR="00026622" w:rsidRPr="00026622" w:rsidRDefault="008A5005" w:rsidP="00E30293">
            <w:pPr>
              <w:spacing w:before="0"/>
              <w:jc w:val="left"/>
              <w:rPr>
                <w:rFonts w:ascii="Arial" w:hAnsi="Arial" w:cs="Arial"/>
                <w:sz w:val="20"/>
                <w:szCs w:val="20"/>
              </w:rPr>
            </w:pPr>
            <w:r>
              <w:rPr>
                <w:rFonts w:ascii="Arial" w:hAnsi="Arial" w:cs="Arial"/>
                <w:sz w:val="20"/>
                <w:szCs w:val="20"/>
              </w:rPr>
              <w:t>Follow all operating guidelines and restrictions as per AS/NZS 22</w:t>
            </w:r>
            <w:r w:rsidR="0019607D">
              <w:rPr>
                <w:rFonts w:ascii="Arial" w:hAnsi="Arial" w:cs="Arial"/>
                <w:sz w:val="20"/>
                <w:szCs w:val="20"/>
              </w:rPr>
              <w:t>1</w:t>
            </w:r>
            <w:r>
              <w:rPr>
                <w:rFonts w:ascii="Arial" w:hAnsi="Arial" w:cs="Arial"/>
                <w:sz w:val="20"/>
                <w:szCs w:val="20"/>
              </w:rPr>
              <w:t>1.</w:t>
            </w:r>
          </w:p>
        </w:tc>
        <w:tc>
          <w:tcPr>
            <w:tcW w:w="425" w:type="dxa"/>
            <w:tcBorders>
              <w:right w:val="nil"/>
            </w:tcBorders>
            <w:shd w:val="clear" w:color="auto" w:fill="FFFFFF" w:themeFill="background1"/>
          </w:tcPr>
          <w:p w14:paraId="105183C0" w14:textId="77777777" w:rsidR="00026622" w:rsidRPr="00026622" w:rsidRDefault="00000000" w:rsidP="00E30293">
            <w:pPr>
              <w:spacing w:before="0"/>
              <w:jc w:val="left"/>
              <w:rPr>
                <w:rFonts w:ascii="Arial" w:hAnsi="Arial" w:cs="Arial"/>
                <w:b/>
                <w:sz w:val="20"/>
                <w:szCs w:val="20"/>
              </w:rPr>
            </w:pPr>
            <w:sdt>
              <w:sdtPr>
                <w:rPr>
                  <w:rFonts w:ascii="Arial" w:hAnsi="Arial" w:cs="Arial"/>
                  <w:b/>
                  <w:sz w:val="20"/>
                  <w:szCs w:val="20"/>
                </w:rPr>
                <w:id w:val="381448909"/>
                <w14:checkbox>
                  <w14:checked w14:val="0"/>
                  <w14:checkedState w14:val="2612" w14:font="MS Gothic"/>
                  <w14:uncheckedState w14:val="2610" w14:font="MS Gothic"/>
                </w14:checkbox>
              </w:sdtPr>
              <w:sdtContent>
                <w:r w:rsidR="00026622" w:rsidRPr="00026622">
                  <w:rPr>
                    <w:rFonts w:ascii="Segoe UI Symbol" w:eastAsia="MS Gothic" w:hAnsi="Segoe UI Symbol" w:cs="Segoe UI Symbol"/>
                    <w:b/>
                    <w:sz w:val="20"/>
                    <w:szCs w:val="20"/>
                  </w:rPr>
                  <w:t>☐</w:t>
                </w:r>
              </w:sdtContent>
            </w:sdt>
          </w:p>
        </w:tc>
        <w:tc>
          <w:tcPr>
            <w:tcW w:w="4820" w:type="dxa"/>
            <w:tcBorders>
              <w:left w:val="nil"/>
            </w:tcBorders>
            <w:shd w:val="clear" w:color="auto" w:fill="FFFFFF" w:themeFill="background1"/>
          </w:tcPr>
          <w:p w14:paraId="2238055D" w14:textId="5D0BF09F" w:rsidR="00026622" w:rsidRPr="00026622" w:rsidRDefault="002760F5" w:rsidP="00E30293">
            <w:pPr>
              <w:spacing w:before="0"/>
              <w:jc w:val="left"/>
              <w:rPr>
                <w:rFonts w:ascii="Arial" w:hAnsi="Arial" w:cs="Arial"/>
                <w:sz w:val="20"/>
                <w:szCs w:val="20"/>
              </w:rPr>
            </w:pPr>
            <w:r>
              <w:rPr>
                <w:rFonts w:ascii="Arial" w:hAnsi="Arial" w:cs="Arial"/>
                <w:sz w:val="20"/>
                <w:szCs w:val="20"/>
              </w:rPr>
              <w:t>Hold appropriate licenses and certificates.</w:t>
            </w:r>
          </w:p>
        </w:tc>
      </w:tr>
      <w:tr w:rsidR="00026622" w:rsidRPr="009F71B2" w14:paraId="7FDCE796" w14:textId="77777777" w:rsidTr="00026622">
        <w:trPr>
          <w:trHeight w:val="471"/>
        </w:trPr>
        <w:tc>
          <w:tcPr>
            <w:tcW w:w="423" w:type="dxa"/>
            <w:tcBorders>
              <w:bottom w:val="single" w:sz="4" w:space="0" w:color="auto"/>
              <w:right w:val="nil"/>
            </w:tcBorders>
            <w:shd w:val="clear" w:color="auto" w:fill="FFFFFF" w:themeFill="background1"/>
          </w:tcPr>
          <w:p w14:paraId="5F382244" w14:textId="77777777" w:rsidR="00026622" w:rsidRPr="00026622" w:rsidRDefault="00000000" w:rsidP="00E30293">
            <w:pPr>
              <w:spacing w:before="0"/>
              <w:rPr>
                <w:rFonts w:ascii="Arial" w:hAnsi="Arial" w:cs="Arial"/>
                <w:b/>
                <w:sz w:val="22"/>
              </w:rPr>
            </w:pPr>
            <w:sdt>
              <w:sdtPr>
                <w:rPr>
                  <w:rFonts w:ascii="Arial" w:hAnsi="Arial" w:cs="Arial"/>
                  <w:b/>
                  <w:sz w:val="22"/>
                </w:rPr>
                <w:id w:val="-515004335"/>
                <w14:checkbox>
                  <w14:checked w14:val="0"/>
                  <w14:checkedState w14:val="2612" w14:font="MS Gothic"/>
                  <w14:uncheckedState w14:val="2610" w14:font="MS Gothic"/>
                </w14:checkbox>
              </w:sdtPr>
              <w:sdtContent>
                <w:r w:rsidR="00026622" w:rsidRPr="00026622">
                  <w:rPr>
                    <w:rFonts w:ascii="Segoe UI Symbol" w:eastAsia="MS Gothic" w:hAnsi="Segoe UI Symbol" w:cs="Segoe UI Symbol"/>
                    <w:b/>
                    <w:sz w:val="22"/>
                  </w:rPr>
                  <w:t>☐</w:t>
                </w:r>
              </w:sdtContent>
            </w:sdt>
          </w:p>
        </w:tc>
        <w:tc>
          <w:tcPr>
            <w:tcW w:w="4823" w:type="dxa"/>
            <w:tcBorders>
              <w:left w:val="nil"/>
              <w:bottom w:val="single" w:sz="4" w:space="0" w:color="auto"/>
            </w:tcBorders>
            <w:shd w:val="clear" w:color="auto" w:fill="FFFFFF" w:themeFill="background1"/>
          </w:tcPr>
          <w:p w14:paraId="1484797E" w14:textId="3C91FBD5" w:rsidR="00201CF1" w:rsidRPr="001740F9" w:rsidRDefault="00274A82" w:rsidP="00E30293">
            <w:pPr>
              <w:spacing w:before="0"/>
              <w:jc w:val="left"/>
              <w:rPr>
                <w:rFonts w:ascii="Arial" w:hAnsi="Arial" w:cs="Arial"/>
                <w:sz w:val="20"/>
                <w:szCs w:val="20"/>
              </w:rPr>
            </w:pPr>
            <w:r w:rsidRPr="001740F9">
              <w:rPr>
                <w:rFonts w:ascii="Arial" w:hAnsi="Arial" w:cs="Arial"/>
                <w:sz w:val="20"/>
                <w:szCs w:val="20"/>
              </w:rPr>
              <w:t>Ensure s</w:t>
            </w:r>
            <w:r w:rsidR="00201CF1" w:rsidRPr="001740F9">
              <w:rPr>
                <w:rFonts w:ascii="Arial" w:hAnsi="Arial" w:cs="Arial"/>
                <w:sz w:val="20"/>
                <w:szCs w:val="20"/>
              </w:rPr>
              <w:t xml:space="preserve">pectator Zone Limit 3 meters from the first </w:t>
            </w:r>
            <w:r w:rsidR="002760F5" w:rsidRPr="001740F9">
              <w:rPr>
                <w:rFonts w:ascii="Arial" w:hAnsi="Arial" w:cs="Arial"/>
                <w:sz w:val="20"/>
                <w:szCs w:val="20"/>
              </w:rPr>
              <w:t>seat.</w:t>
            </w:r>
          </w:p>
          <w:p w14:paraId="07876F56" w14:textId="39358FCB" w:rsidR="00026622" w:rsidRPr="00E30293" w:rsidRDefault="00201CF1" w:rsidP="00E30293">
            <w:pPr>
              <w:spacing w:before="0"/>
              <w:jc w:val="left"/>
              <w:rPr>
                <w:rFonts w:ascii="Arial" w:hAnsi="Arial" w:cs="Arial"/>
                <w:i/>
                <w:iCs/>
                <w:sz w:val="20"/>
                <w:szCs w:val="20"/>
              </w:rPr>
            </w:pPr>
            <w:r w:rsidRPr="00E30293">
              <w:rPr>
                <w:rFonts w:ascii="Arial" w:hAnsi="Arial" w:cs="Arial"/>
                <w:i/>
                <w:iCs/>
                <w:sz w:val="18"/>
                <w:szCs w:val="18"/>
              </w:rPr>
              <w:t xml:space="preserve">Mounting lasers 3 meters from ground to aperture as a minimum </w:t>
            </w:r>
          </w:p>
        </w:tc>
        <w:tc>
          <w:tcPr>
            <w:tcW w:w="425" w:type="dxa"/>
            <w:tcBorders>
              <w:right w:val="nil"/>
            </w:tcBorders>
            <w:shd w:val="clear" w:color="auto" w:fill="FFFFFF" w:themeFill="background1"/>
          </w:tcPr>
          <w:p w14:paraId="71C6E78B" w14:textId="2D2A8BF7" w:rsidR="00026622" w:rsidRPr="00026622" w:rsidRDefault="00026622" w:rsidP="00E30293">
            <w:pPr>
              <w:spacing w:before="0"/>
              <w:jc w:val="left"/>
              <w:rPr>
                <w:rFonts w:ascii="Arial" w:hAnsi="Arial" w:cs="Arial"/>
                <w:b/>
                <w:sz w:val="20"/>
                <w:szCs w:val="20"/>
              </w:rPr>
            </w:pPr>
          </w:p>
        </w:tc>
        <w:tc>
          <w:tcPr>
            <w:tcW w:w="4820" w:type="dxa"/>
            <w:tcBorders>
              <w:left w:val="nil"/>
            </w:tcBorders>
            <w:shd w:val="clear" w:color="auto" w:fill="FFFFFF" w:themeFill="background1"/>
          </w:tcPr>
          <w:p w14:paraId="76ADAD43" w14:textId="77777777" w:rsidR="00026622" w:rsidRPr="00026622" w:rsidRDefault="00026622" w:rsidP="00E30293">
            <w:pPr>
              <w:spacing w:before="0"/>
              <w:jc w:val="left"/>
              <w:rPr>
                <w:rFonts w:ascii="Arial" w:hAnsi="Arial" w:cs="Arial"/>
                <w:sz w:val="20"/>
                <w:szCs w:val="20"/>
              </w:rPr>
            </w:pPr>
          </w:p>
        </w:tc>
      </w:tr>
      <w:bookmarkEnd w:id="4"/>
    </w:tbl>
    <w:p w14:paraId="2FC59233" w14:textId="77777777" w:rsidR="00906260" w:rsidRPr="009F71B2" w:rsidRDefault="00906260" w:rsidP="00906260">
      <w:pPr>
        <w:rPr>
          <w:rFonts w:ascii="Arial" w:hAnsi="Arial" w:cs="Arial"/>
        </w:rPr>
      </w:pPr>
    </w:p>
    <w:tbl>
      <w:tblPr>
        <w:tblStyle w:val="TableGrid"/>
        <w:tblW w:w="10491" w:type="dxa"/>
        <w:tblInd w:w="-431" w:type="dxa"/>
        <w:tblLayout w:type="fixed"/>
        <w:tblLook w:val="04A0" w:firstRow="1" w:lastRow="0" w:firstColumn="1" w:lastColumn="0" w:noHBand="0" w:noVBand="1"/>
      </w:tblPr>
      <w:tblGrid>
        <w:gridCol w:w="1702"/>
        <w:gridCol w:w="2527"/>
        <w:gridCol w:w="2009"/>
        <w:gridCol w:w="4253"/>
      </w:tblGrid>
      <w:tr w:rsidR="00906260" w:rsidRPr="00036196" w14:paraId="4747658C" w14:textId="77777777" w:rsidTr="00450633">
        <w:trPr>
          <w:trHeight w:val="321"/>
        </w:trPr>
        <w:tc>
          <w:tcPr>
            <w:tcW w:w="10491" w:type="dxa"/>
            <w:gridSpan w:val="4"/>
            <w:tcBorders>
              <w:top w:val="single" w:sz="4" w:space="0" w:color="auto"/>
            </w:tcBorders>
            <w:shd w:val="clear" w:color="auto" w:fill="D9E2F3" w:themeFill="accent1" w:themeFillTint="33"/>
          </w:tcPr>
          <w:p w14:paraId="49867BC7" w14:textId="77777777" w:rsidR="00906260" w:rsidRPr="00036196" w:rsidRDefault="00906260" w:rsidP="00450633">
            <w:pPr>
              <w:spacing w:before="0" w:after="0"/>
              <w:rPr>
                <w:rFonts w:ascii="Arial" w:hAnsi="Arial" w:cs="Arial"/>
                <w:b/>
                <w:bCs/>
                <w:sz w:val="18"/>
                <w:szCs w:val="18"/>
              </w:rPr>
            </w:pPr>
            <w:bookmarkStart w:id="5" w:name="_Hlk163039486"/>
            <w:r w:rsidRPr="00036196">
              <w:rPr>
                <w:rFonts w:ascii="Arial" w:hAnsi="Arial" w:cs="Arial"/>
                <w:b/>
                <w:bCs/>
                <w:sz w:val="18"/>
                <w:szCs w:val="18"/>
              </w:rPr>
              <w:lastRenderedPageBreak/>
              <w:t>Permit Agreement (to be completed by person responsible for the work to be performed)</w:t>
            </w:r>
          </w:p>
        </w:tc>
      </w:tr>
      <w:tr w:rsidR="00906260" w:rsidRPr="00036196" w14:paraId="35A1B919" w14:textId="77777777" w:rsidTr="00450633">
        <w:trPr>
          <w:trHeight w:val="596"/>
        </w:trPr>
        <w:tc>
          <w:tcPr>
            <w:tcW w:w="10491" w:type="dxa"/>
            <w:gridSpan w:val="4"/>
            <w:tcBorders>
              <w:top w:val="single" w:sz="4" w:space="0" w:color="auto"/>
            </w:tcBorders>
            <w:shd w:val="clear" w:color="auto" w:fill="auto"/>
          </w:tcPr>
          <w:p w14:paraId="190F870D" w14:textId="77777777" w:rsidR="00906260" w:rsidRPr="00036196" w:rsidRDefault="00906260" w:rsidP="00450633">
            <w:pPr>
              <w:spacing w:before="0" w:after="0"/>
              <w:rPr>
                <w:rFonts w:ascii="Arial" w:hAnsi="Arial" w:cs="Arial"/>
                <w:sz w:val="18"/>
                <w:szCs w:val="18"/>
              </w:rPr>
            </w:pPr>
            <w:r w:rsidRPr="00036196">
              <w:rPr>
                <w:rFonts w:ascii="Arial" w:hAnsi="Arial" w:cs="Arial"/>
                <w:sz w:val="18"/>
                <w:szCs w:val="18"/>
              </w:rPr>
              <w:t xml:space="preserve">This activity has not been authorised to occur at BCEC until written confirmation of its approval is provided by BCEC, and in such circumstance, BCEC makes no representation, warranty or guarantee about the safety or legality of the activity or the completeness or accuracy of the information provided within this form, which is at all times the sole responsibility of the person listed in the Contact Details. </w:t>
            </w:r>
          </w:p>
          <w:p w14:paraId="03BCB360" w14:textId="77777777" w:rsidR="00906260" w:rsidRPr="00036196" w:rsidRDefault="00906260" w:rsidP="00450633">
            <w:pPr>
              <w:spacing w:before="0" w:after="0"/>
              <w:rPr>
                <w:rFonts w:ascii="Arial" w:hAnsi="Arial" w:cs="Arial"/>
                <w:sz w:val="18"/>
                <w:szCs w:val="18"/>
              </w:rPr>
            </w:pPr>
          </w:p>
          <w:p w14:paraId="793A1F72" w14:textId="77777777" w:rsidR="00906260" w:rsidRPr="00036196" w:rsidRDefault="00906260" w:rsidP="00450633">
            <w:pPr>
              <w:spacing w:before="0" w:after="0"/>
              <w:rPr>
                <w:rFonts w:ascii="Arial" w:hAnsi="Arial" w:cs="Arial"/>
                <w:sz w:val="18"/>
                <w:szCs w:val="18"/>
              </w:rPr>
            </w:pPr>
            <w:r w:rsidRPr="00036196">
              <w:rPr>
                <w:rFonts w:ascii="Arial" w:hAnsi="Arial" w:cs="Arial"/>
                <w:sz w:val="18"/>
                <w:szCs w:val="18"/>
              </w:rPr>
              <w:t xml:space="preserve">BCEC undertakes regular compliance checks, and you may be required to provide additional evidence in relation to those requirements. If at any time, an activity or operation is considered by BCEC to be non-compliant with any legal or regulatory obligation, inconsistent with the information provided on this form, unsafe or placing persons, the venue or the environment at risk, BCEC representatives reserve the right to postpone or cancel the activity in its sole discretion until it is completely satisfied that its concerns are addressed, and any issues are rectified. </w:t>
            </w:r>
          </w:p>
          <w:p w14:paraId="45D553BF" w14:textId="77777777" w:rsidR="00906260" w:rsidRPr="00036196" w:rsidRDefault="00906260" w:rsidP="00450633">
            <w:pPr>
              <w:spacing w:before="0" w:after="0"/>
              <w:rPr>
                <w:rFonts w:ascii="Arial" w:hAnsi="Arial" w:cs="Arial"/>
                <w:sz w:val="18"/>
                <w:szCs w:val="18"/>
              </w:rPr>
            </w:pPr>
          </w:p>
          <w:p w14:paraId="23FA9FA1" w14:textId="77777777" w:rsidR="00906260" w:rsidRPr="00036196" w:rsidRDefault="00906260" w:rsidP="00450633">
            <w:pPr>
              <w:spacing w:before="0" w:after="0"/>
              <w:rPr>
                <w:rFonts w:ascii="Arial" w:hAnsi="Arial" w:cs="Arial"/>
                <w:sz w:val="18"/>
                <w:szCs w:val="18"/>
              </w:rPr>
            </w:pPr>
            <w:r w:rsidRPr="00036196">
              <w:rPr>
                <w:rFonts w:ascii="Arial" w:hAnsi="Arial" w:cs="Arial"/>
                <w:sz w:val="18"/>
                <w:szCs w:val="18"/>
              </w:rPr>
              <w:t xml:space="preserve">Any approval by BCEC for this activity to occur does not give rise to an acceptance of any liability, loss or damage caused by the activity. </w:t>
            </w:r>
          </w:p>
          <w:p w14:paraId="60CAA3C6" w14:textId="77777777" w:rsidR="00906260" w:rsidRPr="00036196" w:rsidRDefault="00906260" w:rsidP="00450633">
            <w:pPr>
              <w:spacing w:before="0" w:after="0"/>
              <w:rPr>
                <w:rFonts w:ascii="Arial" w:hAnsi="Arial" w:cs="Arial"/>
                <w:sz w:val="18"/>
                <w:szCs w:val="18"/>
              </w:rPr>
            </w:pPr>
          </w:p>
          <w:p w14:paraId="58F9DD49" w14:textId="526A9C5F" w:rsidR="00906260" w:rsidRPr="00036196" w:rsidRDefault="00906260" w:rsidP="00450633">
            <w:pPr>
              <w:spacing w:before="0" w:after="0"/>
              <w:rPr>
                <w:rFonts w:ascii="Arial" w:hAnsi="Arial" w:cs="Arial"/>
                <w:sz w:val="18"/>
                <w:szCs w:val="18"/>
              </w:rPr>
            </w:pPr>
            <w:r w:rsidRPr="00036196">
              <w:rPr>
                <w:rFonts w:ascii="Arial" w:hAnsi="Arial" w:cs="Arial"/>
                <w:sz w:val="18"/>
                <w:szCs w:val="18"/>
              </w:rPr>
              <w:t>For any additional information regarding the event safety requirement at BCEC please refer to the</w:t>
            </w:r>
            <w:r w:rsidRPr="00036196">
              <w:rPr>
                <w:rFonts w:ascii="Arial" w:hAnsi="Arial" w:cs="Arial"/>
                <w:b/>
                <w:bCs/>
                <w:sz w:val="18"/>
                <w:szCs w:val="18"/>
              </w:rPr>
              <w:t xml:space="preserve"> </w:t>
            </w:r>
            <w:hyperlink r:id="rId7" w:history="1">
              <w:r w:rsidRPr="00036196">
                <w:rPr>
                  <w:rStyle w:val="Hyperlink"/>
                  <w:rFonts w:ascii="Arial" w:hAnsi="Arial" w:cs="Arial"/>
                  <w:b/>
                  <w:bCs/>
                  <w:sz w:val="18"/>
                  <w:szCs w:val="18"/>
                </w:rPr>
                <w:t>BCEC Event Safety and Design guidelines</w:t>
              </w:r>
            </w:hyperlink>
          </w:p>
          <w:p w14:paraId="04AB2B1D" w14:textId="77777777" w:rsidR="00906260" w:rsidRPr="00036196" w:rsidRDefault="00906260" w:rsidP="00450633">
            <w:pPr>
              <w:spacing w:before="0" w:after="0"/>
              <w:rPr>
                <w:rFonts w:ascii="Arial" w:hAnsi="Arial" w:cs="Arial"/>
                <w:sz w:val="18"/>
                <w:szCs w:val="18"/>
              </w:rPr>
            </w:pPr>
          </w:p>
        </w:tc>
      </w:tr>
      <w:tr w:rsidR="00906260" w:rsidRPr="00036196" w14:paraId="3373D0C8" w14:textId="77777777" w:rsidTr="00E30293">
        <w:trPr>
          <w:trHeight w:val="675"/>
        </w:trPr>
        <w:tc>
          <w:tcPr>
            <w:tcW w:w="6238" w:type="dxa"/>
            <w:gridSpan w:val="3"/>
            <w:tcBorders>
              <w:top w:val="single" w:sz="4" w:space="0" w:color="auto"/>
            </w:tcBorders>
            <w:shd w:val="clear" w:color="auto" w:fill="auto"/>
          </w:tcPr>
          <w:p w14:paraId="1846CB73" w14:textId="77777777" w:rsidR="00906260" w:rsidRPr="00036196" w:rsidRDefault="00906260" w:rsidP="00450633">
            <w:pPr>
              <w:spacing w:before="0" w:after="0"/>
              <w:rPr>
                <w:rFonts w:ascii="Arial" w:hAnsi="Arial" w:cs="Arial"/>
                <w:sz w:val="18"/>
                <w:szCs w:val="18"/>
              </w:rPr>
            </w:pPr>
            <w:r w:rsidRPr="00036196">
              <w:rPr>
                <w:rFonts w:ascii="Arial" w:hAnsi="Arial" w:cs="Arial"/>
                <w:sz w:val="18"/>
                <w:szCs w:val="18"/>
              </w:rPr>
              <w:t xml:space="preserve"> Signed: </w:t>
            </w:r>
          </w:p>
        </w:tc>
        <w:tc>
          <w:tcPr>
            <w:tcW w:w="4253" w:type="dxa"/>
            <w:tcBorders>
              <w:top w:val="single" w:sz="4" w:space="0" w:color="auto"/>
            </w:tcBorders>
            <w:shd w:val="clear" w:color="auto" w:fill="auto"/>
          </w:tcPr>
          <w:p w14:paraId="6EF7CCAC" w14:textId="77777777" w:rsidR="00906260" w:rsidRPr="00036196" w:rsidRDefault="00906260" w:rsidP="00450633">
            <w:pPr>
              <w:spacing w:before="0" w:after="0"/>
              <w:rPr>
                <w:rFonts w:ascii="Arial" w:hAnsi="Arial" w:cs="Arial"/>
                <w:sz w:val="18"/>
                <w:szCs w:val="18"/>
              </w:rPr>
            </w:pPr>
            <w:r w:rsidRPr="00036196">
              <w:rPr>
                <w:rFonts w:ascii="Arial" w:hAnsi="Arial" w:cs="Arial"/>
                <w:sz w:val="18"/>
                <w:szCs w:val="18"/>
              </w:rPr>
              <w:t xml:space="preserve">Date: </w:t>
            </w:r>
          </w:p>
        </w:tc>
      </w:tr>
      <w:tr w:rsidR="00906260" w:rsidRPr="00036196" w14:paraId="67C09D31" w14:textId="77777777" w:rsidTr="00450633">
        <w:trPr>
          <w:trHeight w:val="397"/>
        </w:trPr>
        <w:tc>
          <w:tcPr>
            <w:tcW w:w="10491" w:type="dxa"/>
            <w:gridSpan w:val="4"/>
            <w:tcBorders>
              <w:bottom w:val="single" w:sz="4" w:space="0" w:color="auto"/>
            </w:tcBorders>
            <w:shd w:val="clear" w:color="auto" w:fill="D9E2F3" w:themeFill="accent1" w:themeFillTint="33"/>
          </w:tcPr>
          <w:p w14:paraId="7D1D4A84" w14:textId="77777777" w:rsidR="00906260" w:rsidRPr="00036196" w:rsidRDefault="00906260" w:rsidP="00450633">
            <w:pPr>
              <w:spacing w:before="0" w:after="0"/>
              <w:rPr>
                <w:rFonts w:ascii="Arial" w:hAnsi="Arial" w:cs="Arial"/>
                <w:sz w:val="18"/>
                <w:szCs w:val="18"/>
              </w:rPr>
            </w:pPr>
            <w:r w:rsidRPr="00036196">
              <w:rPr>
                <w:rFonts w:ascii="Arial" w:hAnsi="Arial" w:cs="Arial"/>
                <w:b/>
                <w:sz w:val="18"/>
                <w:szCs w:val="18"/>
              </w:rPr>
              <w:t xml:space="preserve">BCEC OFFICE USE ONLY </w:t>
            </w:r>
          </w:p>
        </w:tc>
      </w:tr>
      <w:tr w:rsidR="00906260" w:rsidRPr="00036196" w14:paraId="0272D153" w14:textId="77777777" w:rsidTr="00E30293">
        <w:trPr>
          <w:trHeight w:val="242"/>
        </w:trPr>
        <w:tc>
          <w:tcPr>
            <w:tcW w:w="1702" w:type="dxa"/>
            <w:shd w:val="clear" w:color="auto" w:fill="auto"/>
          </w:tcPr>
          <w:p w14:paraId="635B48B9" w14:textId="77777777" w:rsidR="00906260" w:rsidRPr="00036196" w:rsidRDefault="00906260" w:rsidP="00450633">
            <w:pPr>
              <w:spacing w:before="0" w:after="0"/>
              <w:rPr>
                <w:rFonts w:ascii="Arial" w:hAnsi="Arial" w:cs="Arial"/>
                <w:sz w:val="18"/>
                <w:szCs w:val="18"/>
                <w:lang w:val="en-AU"/>
              </w:rPr>
            </w:pPr>
            <w:r w:rsidRPr="00036196">
              <w:rPr>
                <w:rFonts w:ascii="Arial" w:hAnsi="Arial" w:cs="Arial"/>
                <w:sz w:val="18"/>
                <w:szCs w:val="18"/>
                <w:lang w:val="en-AU"/>
              </w:rPr>
              <w:t xml:space="preserve">Permit issued by: </w:t>
            </w:r>
          </w:p>
        </w:tc>
        <w:tc>
          <w:tcPr>
            <w:tcW w:w="2527" w:type="dxa"/>
            <w:shd w:val="clear" w:color="auto" w:fill="auto"/>
          </w:tcPr>
          <w:p w14:paraId="4001DEF0" w14:textId="77777777" w:rsidR="00906260" w:rsidRPr="00036196" w:rsidRDefault="00906260" w:rsidP="00450633">
            <w:pPr>
              <w:spacing w:before="0" w:after="0"/>
              <w:rPr>
                <w:rFonts w:ascii="Arial" w:hAnsi="Arial" w:cs="Arial"/>
                <w:sz w:val="18"/>
                <w:szCs w:val="18"/>
              </w:rPr>
            </w:pPr>
          </w:p>
        </w:tc>
        <w:tc>
          <w:tcPr>
            <w:tcW w:w="2009" w:type="dxa"/>
            <w:shd w:val="clear" w:color="auto" w:fill="auto"/>
          </w:tcPr>
          <w:p w14:paraId="7B5543D3" w14:textId="77777777" w:rsidR="00E30293" w:rsidRPr="00036196" w:rsidRDefault="00906260" w:rsidP="00E30293">
            <w:pPr>
              <w:spacing w:before="0" w:after="0"/>
              <w:rPr>
                <w:rFonts w:ascii="Arial" w:hAnsi="Arial" w:cs="Arial"/>
                <w:i/>
                <w:iCs/>
                <w:sz w:val="18"/>
                <w:szCs w:val="18"/>
              </w:rPr>
            </w:pPr>
            <w:r w:rsidRPr="00036196">
              <w:rPr>
                <w:rFonts w:ascii="Arial" w:hAnsi="Arial" w:cs="Arial"/>
                <w:sz w:val="18"/>
                <w:szCs w:val="18"/>
              </w:rPr>
              <w:t xml:space="preserve">  </w:t>
            </w:r>
            <w:r w:rsidR="00E30293" w:rsidRPr="00036196">
              <w:rPr>
                <w:rFonts w:ascii="Arial" w:hAnsi="Arial" w:cs="Arial"/>
                <w:i/>
                <w:iCs/>
                <w:sz w:val="18"/>
                <w:szCs w:val="18"/>
              </w:rPr>
              <w:t xml:space="preserve">Approved / Declined </w:t>
            </w:r>
          </w:p>
          <w:p w14:paraId="22D26F16" w14:textId="1117EEF7" w:rsidR="00906260" w:rsidRPr="00036196" w:rsidRDefault="00906260" w:rsidP="00450633">
            <w:pPr>
              <w:spacing w:before="0" w:after="0"/>
              <w:rPr>
                <w:rFonts w:ascii="Arial" w:hAnsi="Arial" w:cs="Arial"/>
                <w:sz w:val="18"/>
                <w:szCs w:val="18"/>
              </w:rPr>
            </w:pPr>
          </w:p>
        </w:tc>
        <w:tc>
          <w:tcPr>
            <w:tcW w:w="4253" w:type="dxa"/>
            <w:shd w:val="clear" w:color="auto" w:fill="auto"/>
          </w:tcPr>
          <w:p w14:paraId="570553F5" w14:textId="77777777" w:rsidR="00906260" w:rsidRPr="00036196" w:rsidRDefault="00906260" w:rsidP="00E30293">
            <w:pPr>
              <w:spacing w:before="0" w:after="0"/>
              <w:rPr>
                <w:rFonts w:ascii="Arial" w:hAnsi="Arial" w:cs="Arial"/>
                <w:sz w:val="18"/>
                <w:szCs w:val="18"/>
              </w:rPr>
            </w:pPr>
          </w:p>
        </w:tc>
      </w:tr>
      <w:tr w:rsidR="00906260" w:rsidRPr="00036196" w14:paraId="49B82144" w14:textId="77777777" w:rsidTr="00E30293">
        <w:trPr>
          <w:trHeight w:val="345"/>
        </w:trPr>
        <w:tc>
          <w:tcPr>
            <w:tcW w:w="1702" w:type="dxa"/>
            <w:tcBorders>
              <w:bottom w:val="single" w:sz="4" w:space="0" w:color="auto"/>
            </w:tcBorders>
            <w:shd w:val="clear" w:color="auto" w:fill="auto"/>
          </w:tcPr>
          <w:p w14:paraId="09D4FF2C" w14:textId="77777777" w:rsidR="00906260" w:rsidRPr="00036196" w:rsidRDefault="00906260" w:rsidP="00450633">
            <w:pPr>
              <w:spacing w:before="0" w:after="0"/>
              <w:rPr>
                <w:rFonts w:ascii="Arial" w:hAnsi="Arial" w:cs="Arial"/>
                <w:sz w:val="18"/>
                <w:szCs w:val="18"/>
              </w:rPr>
            </w:pPr>
            <w:r w:rsidRPr="00036196">
              <w:rPr>
                <w:rFonts w:ascii="Arial" w:hAnsi="Arial" w:cs="Arial"/>
                <w:sz w:val="18"/>
                <w:szCs w:val="18"/>
              </w:rPr>
              <w:t xml:space="preserve">Date: </w:t>
            </w:r>
          </w:p>
        </w:tc>
        <w:tc>
          <w:tcPr>
            <w:tcW w:w="2527" w:type="dxa"/>
            <w:tcBorders>
              <w:bottom w:val="single" w:sz="4" w:space="0" w:color="auto"/>
            </w:tcBorders>
            <w:shd w:val="clear" w:color="auto" w:fill="auto"/>
          </w:tcPr>
          <w:p w14:paraId="4B4E004C" w14:textId="77777777" w:rsidR="00906260" w:rsidRPr="00036196" w:rsidRDefault="00906260" w:rsidP="00450633">
            <w:pPr>
              <w:spacing w:before="0" w:after="0"/>
              <w:rPr>
                <w:rFonts w:ascii="Arial" w:hAnsi="Arial" w:cs="Arial"/>
                <w:sz w:val="18"/>
                <w:szCs w:val="18"/>
              </w:rPr>
            </w:pPr>
          </w:p>
        </w:tc>
        <w:tc>
          <w:tcPr>
            <w:tcW w:w="2009" w:type="dxa"/>
            <w:tcBorders>
              <w:bottom w:val="single" w:sz="4" w:space="0" w:color="auto"/>
            </w:tcBorders>
            <w:shd w:val="clear" w:color="auto" w:fill="auto"/>
          </w:tcPr>
          <w:p w14:paraId="0A6E2EC2" w14:textId="77777777" w:rsidR="00906260" w:rsidRPr="00036196" w:rsidRDefault="00906260" w:rsidP="00450633">
            <w:pPr>
              <w:spacing w:before="0" w:after="0"/>
              <w:rPr>
                <w:rFonts w:ascii="Arial" w:hAnsi="Arial" w:cs="Arial"/>
                <w:sz w:val="18"/>
                <w:szCs w:val="18"/>
              </w:rPr>
            </w:pPr>
            <w:r w:rsidRPr="00036196">
              <w:rPr>
                <w:rFonts w:ascii="Arial" w:hAnsi="Arial" w:cs="Arial"/>
                <w:sz w:val="18"/>
                <w:szCs w:val="18"/>
              </w:rPr>
              <w:t>Additional information:</w:t>
            </w:r>
          </w:p>
        </w:tc>
        <w:tc>
          <w:tcPr>
            <w:tcW w:w="4253" w:type="dxa"/>
            <w:tcBorders>
              <w:bottom w:val="single" w:sz="4" w:space="0" w:color="auto"/>
            </w:tcBorders>
            <w:shd w:val="clear" w:color="auto" w:fill="auto"/>
          </w:tcPr>
          <w:p w14:paraId="400473C9" w14:textId="77777777" w:rsidR="00906260" w:rsidRPr="00036196" w:rsidRDefault="00906260" w:rsidP="00450633">
            <w:pPr>
              <w:spacing w:before="0" w:after="0"/>
              <w:rPr>
                <w:rFonts w:ascii="Arial" w:hAnsi="Arial" w:cs="Arial"/>
                <w:sz w:val="18"/>
                <w:szCs w:val="18"/>
              </w:rPr>
            </w:pPr>
          </w:p>
          <w:p w14:paraId="05DABF6A" w14:textId="77777777" w:rsidR="00906260" w:rsidRPr="00036196" w:rsidRDefault="00906260" w:rsidP="00450633">
            <w:pPr>
              <w:spacing w:before="0" w:after="0"/>
              <w:rPr>
                <w:rFonts w:ascii="Arial" w:hAnsi="Arial" w:cs="Arial"/>
                <w:sz w:val="18"/>
                <w:szCs w:val="18"/>
              </w:rPr>
            </w:pPr>
          </w:p>
          <w:p w14:paraId="33EDED5F" w14:textId="77777777" w:rsidR="00906260" w:rsidRPr="00036196" w:rsidRDefault="00906260" w:rsidP="00450633">
            <w:pPr>
              <w:spacing w:before="0" w:after="0"/>
              <w:rPr>
                <w:rFonts w:ascii="Arial" w:hAnsi="Arial" w:cs="Arial"/>
                <w:sz w:val="18"/>
                <w:szCs w:val="18"/>
              </w:rPr>
            </w:pPr>
          </w:p>
        </w:tc>
      </w:tr>
      <w:bookmarkEnd w:id="5"/>
    </w:tbl>
    <w:p w14:paraId="37E0F9AE" w14:textId="77777777" w:rsidR="00906260" w:rsidRPr="009F71B2" w:rsidRDefault="00906260" w:rsidP="00906260">
      <w:pPr>
        <w:spacing w:before="0" w:after="0"/>
        <w:ind w:left="-426" w:firstLine="142"/>
        <w:contextualSpacing/>
        <w:rPr>
          <w:rFonts w:ascii="Arial" w:hAnsi="Arial" w:cs="Arial"/>
          <w:b/>
          <w:sz w:val="18"/>
          <w:szCs w:val="18"/>
        </w:rPr>
      </w:pPr>
    </w:p>
    <w:p w14:paraId="4CD76918" w14:textId="77777777" w:rsidR="00906260" w:rsidRPr="009F71B2" w:rsidRDefault="00906260" w:rsidP="00906260">
      <w:pPr>
        <w:spacing w:after="0"/>
        <w:ind w:left="-284" w:right="-143"/>
        <w:contextualSpacing/>
        <w:jc w:val="left"/>
        <w:rPr>
          <w:rFonts w:ascii="Arial" w:hAnsi="Arial" w:cs="Arial"/>
          <w:b/>
          <w:color w:val="FF0000"/>
          <w:sz w:val="18"/>
          <w:szCs w:val="18"/>
        </w:rPr>
      </w:pPr>
      <w:r w:rsidRPr="009F71B2">
        <w:rPr>
          <w:rFonts w:ascii="Arial" w:hAnsi="Arial" w:cs="Arial"/>
          <w:b/>
          <w:color w:val="FF0000"/>
          <w:sz w:val="18"/>
          <w:szCs w:val="18"/>
        </w:rPr>
        <w:t>This activity is not approved until confirmed by the Risk Department.</w:t>
      </w:r>
    </w:p>
    <w:p w14:paraId="7EE7923C" w14:textId="77777777" w:rsidR="00906260" w:rsidRPr="009F71B2" w:rsidRDefault="00906260" w:rsidP="00906260">
      <w:pPr>
        <w:spacing w:after="0"/>
        <w:ind w:left="-284" w:right="-143"/>
        <w:contextualSpacing/>
        <w:jc w:val="left"/>
        <w:rPr>
          <w:rFonts w:ascii="Arial" w:hAnsi="Arial" w:cs="Arial"/>
          <w:b/>
          <w:sz w:val="18"/>
          <w:szCs w:val="18"/>
        </w:rPr>
      </w:pPr>
    </w:p>
    <w:p w14:paraId="14E203CE" w14:textId="77777777" w:rsidR="00906260" w:rsidRPr="009F71B2" w:rsidRDefault="00906260" w:rsidP="00906260">
      <w:pPr>
        <w:spacing w:after="0"/>
        <w:ind w:left="-284"/>
        <w:contextualSpacing/>
        <w:rPr>
          <w:rFonts w:ascii="Arial" w:hAnsi="Arial" w:cs="Arial"/>
          <w:sz w:val="18"/>
          <w:szCs w:val="18"/>
        </w:rPr>
      </w:pPr>
      <w:r w:rsidRPr="009F71B2">
        <w:rPr>
          <w:rFonts w:ascii="Arial" w:hAnsi="Arial" w:cs="Arial"/>
          <w:sz w:val="18"/>
          <w:szCs w:val="18"/>
        </w:rPr>
        <w:t>Managed by ASM Global (Convex) Pty Ltd. ABN 058 298 374</w:t>
      </w:r>
    </w:p>
    <w:bookmarkEnd w:id="2"/>
    <w:p w14:paraId="3DB8C0FD" w14:textId="77777777" w:rsidR="00906260" w:rsidRPr="009F71B2" w:rsidRDefault="00906260" w:rsidP="00906260">
      <w:pPr>
        <w:rPr>
          <w:rFonts w:ascii="Arial" w:hAnsi="Arial" w:cs="Arial"/>
        </w:rPr>
      </w:pPr>
    </w:p>
    <w:p w14:paraId="6BC56E5F" w14:textId="77777777" w:rsidR="008F545D" w:rsidRPr="00906260" w:rsidRDefault="008F545D" w:rsidP="00906260"/>
    <w:sectPr w:rsidR="008F545D" w:rsidRPr="00906260" w:rsidSect="008F545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F5DA" w14:textId="77777777" w:rsidR="004D634A" w:rsidRDefault="004D634A" w:rsidP="008F545D">
      <w:pPr>
        <w:spacing w:before="0" w:after="0"/>
      </w:pPr>
      <w:r>
        <w:separator/>
      </w:r>
    </w:p>
  </w:endnote>
  <w:endnote w:type="continuationSeparator" w:id="0">
    <w:p w14:paraId="46AA0EDB" w14:textId="77777777" w:rsidR="004D634A" w:rsidRDefault="004D634A" w:rsidP="008F54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2AA2" w14:textId="77777777" w:rsidR="00013182" w:rsidRDefault="00013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485B" w14:textId="307850C9" w:rsidR="008F545D" w:rsidRPr="007B050F" w:rsidRDefault="008F545D" w:rsidP="008F545D">
    <w:pPr>
      <w:pStyle w:val="Footer"/>
      <w:rPr>
        <w:rFonts w:cs="Arial"/>
        <w:sz w:val="12"/>
        <w:szCs w:val="12"/>
      </w:rPr>
    </w:pPr>
    <w:r w:rsidRPr="007B050F">
      <w:rPr>
        <w:rFonts w:cs="Arial"/>
        <w:sz w:val="12"/>
        <w:szCs w:val="12"/>
      </w:rPr>
      <w:t xml:space="preserve">Version </w:t>
    </w:r>
    <w:r w:rsidR="0012292D">
      <w:rPr>
        <w:rFonts w:cs="Arial"/>
        <w:sz w:val="12"/>
        <w:szCs w:val="12"/>
      </w:rPr>
      <w:t>1</w:t>
    </w:r>
    <w:r w:rsidRPr="007B050F">
      <w:rPr>
        <w:rFonts w:cs="Arial"/>
        <w:sz w:val="12"/>
        <w:szCs w:val="12"/>
      </w:rPr>
      <w:t xml:space="preserve"> </w:t>
    </w:r>
    <w:r>
      <w:rPr>
        <w:rFonts w:cs="Arial"/>
        <w:sz w:val="12"/>
        <w:szCs w:val="12"/>
      </w:rPr>
      <w:t xml:space="preserve">Last Review </w:t>
    </w:r>
    <w:r w:rsidR="0012292D">
      <w:rPr>
        <w:rFonts w:cs="Arial"/>
        <w:sz w:val="12"/>
        <w:szCs w:val="12"/>
      </w:rPr>
      <w:t>May 2024</w:t>
    </w:r>
  </w:p>
  <w:p w14:paraId="2B1AA6AE" w14:textId="77777777" w:rsidR="008F545D" w:rsidRDefault="008F545D">
    <w:pPr>
      <w:pStyle w:val="Footer"/>
    </w:pPr>
  </w:p>
  <w:p w14:paraId="1E316F84" w14:textId="77777777" w:rsidR="008F545D" w:rsidRDefault="008F5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75E4" w14:textId="77777777" w:rsidR="00013182" w:rsidRDefault="00013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89AB" w14:textId="77777777" w:rsidR="004D634A" w:rsidRDefault="004D634A" w:rsidP="008F545D">
      <w:pPr>
        <w:spacing w:before="0" w:after="0"/>
      </w:pPr>
      <w:r>
        <w:separator/>
      </w:r>
    </w:p>
  </w:footnote>
  <w:footnote w:type="continuationSeparator" w:id="0">
    <w:p w14:paraId="0526D6C8" w14:textId="77777777" w:rsidR="004D634A" w:rsidRDefault="004D634A" w:rsidP="008F54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0365" w14:textId="77777777" w:rsidR="00013182" w:rsidRDefault="00013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F96" w14:textId="6707EEEC" w:rsidR="008F545D" w:rsidRPr="008F545D" w:rsidRDefault="008F545D">
    <w:pPr>
      <w:pStyle w:val="Header"/>
      <w:rPr>
        <w:sz w:val="2"/>
        <w:szCs w:val="2"/>
      </w:rPr>
    </w:pPr>
  </w:p>
  <w:tbl>
    <w:tblPr>
      <w:tblW w:w="10440" w:type="dxa"/>
      <w:jc w:val="center"/>
      <w:tblBorders>
        <w:top w:val="single" w:sz="12" w:space="0" w:color="A6A6A6"/>
        <w:bottom w:val="single" w:sz="12" w:space="0" w:color="A6A6A6"/>
      </w:tblBorders>
      <w:tblLayout w:type="fixed"/>
      <w:tblLook w:val="0000" w:firstRow="0" w:lastRow="0" w:firstColumn="0" w:lastColumn="0" w:noHBand="0" w:noVBand="0"/>
    </w:tblPr>
    <w:tblGrid>
      <w:gridCol w:w="2183"/>
      <w:gridCol w:w="6059"/>
      <w:gridCol w:w="2198"/>
    </w:tblGrid>
    <w:tr w:rsidR="008F545D" w14:paraId="5CAB775B" w14:textId="77777777" w:rsidTr="003C2691">
      <w:trPr>
        <w:trHeight w:hRule="exact" w:val="1701"/>
        <w:jc w:val="center"/>
      </w:trPr>
      <w:tc>
        <w:tcPr>
          <w:tcW w:w="2183" w:type="dxa"/>
          <w:tcMar>
            <w:left w:w="0" w:type="dxa"/>
            <w:right w:w="0" w:type="dxa"/>
          </w:tcMar>
          <w:vAlign w:val="center"/>
        </w:tcPr>
        <w:p w14:paraId="20A767BE" w14:textId="77777777" w:rsidR="008F545D" w:rsidRDefault="008F545D" w:rsidP="008F545D">
          <w:pPr>
            <w:pStyle w:val="InsertLogo"/>
          </w:pPr>
          <w:r>
            <w:rPr>
              <w:noProof/>
              <w:lang w:eastAsia="en-AU"/>
            </w:rPr>
            <w:drawing>
              <wp:inline distT="0" distB="0" distL="0" distR="0" wp14:anchorId="06135453" wp14:editId="2E969F03">
                <wp:extent cx="1268095" cy="551815"/>
                <wp:effectExtent l="0" t="0" r="8255" b="63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8095" cy="551815"/>
                        </a:xfrm>
                        <a:prstGeom prst="rect">
                          <a:avLst/>
                        </a:prstGeom>
                      </pic:spPr>
                    </pic:pic>
                  </a:graphicData>
                </a:graphic>
              </wp:inline>
            </w:drawing>
          </w:r>
        </w:p>
      </w:tc>
      <w:tc>
        <w:tcPr>
          <w:tcW w:w="6059" w:type="dxa"/>
          <w:tcMar>
            <w:left w:w="0" w:type="dxa"/>
            <w:right w:w="0" w:type="dxa"/>
          </w:tcMar>
          <w:vAlign w:val="center"/>
        </w:tcPr>
        <w:p w14:paraId="7F03F4AA" w14:textId="3BDAE65C" w:rsidR="00CD0AAF" w:rsidRDefault="005109CD" w:rsidP="005109CD">
          <w:pPr>
            <w:pStyle w:val="Department-Area"/>
          </w:pPr>
          <w:r>
            <w:t>Laser</w:t>
          </w:r>
          <w:r w:rsidR="00E7124A">
            <w:t xml:space="preserve"> </w:t>
          </w:r>
          <w:r w:rsidR="00CD0AAF">
            <w:t>Permit</w:t>
          </w:r>
        </w:p>
      </w:tc>
      <w:tc>
        <w:tcPr>
          <w:tcW w:w="2198" w:type="dxa"/>
          <w:tcMar>
            <w:left w:w="0" w:type="dxa"/>
            <w:right w:w="0" w:type="dxa"/>
          </w:tcMar>
          <w:vAlign w:val="center"/>
        </w:tcPr>
        <w:p w14:paraId="55CE0BE7" w14:textId="77777777" w:rsidR="008F545D" w:rsidRDefault="008F545D" w:rsidP="008F545D">
          <w:pPr>
            <w:pStyle w:val="InsertLogo"/>
          </w:pPr>
          <w:r>
            <w:rPr>
              <w:noProof/>
              <w:lang w:eastAsia="en-AU"/>
            </w:rPr>
            <w:drawing>
              <wp:inline distT="0" distB="0" distL="0" distR="0" wp14:anchorId="635F0C08" wp14:editId="505D75DB">
                <wp:extent cx="1025525" cy="948690"/>
                <wp:effectExtent l="0" t="0" r="3175"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1025525" cy="948690"/>
                        </a:xfrm>
                        <a:prstGeom prst="rect">
                          <a:avLst/>
                        </a:prstGeom>
                      </pic:spPr>
                    </pic:pic>
                  </a:graphicData>
                </a:graphic>
              </wp:inline>
            </w:drawing>
          </w:r>
        </w:p>
      </w:tc>
    </w:tr>
  </w:tbl>
  <w:p w14:paraId="2D00A3FE" w14:textId="77777777" w:rsidR="008F545D" w:rsidRPr="008F545D" w:rsidRDefault="008F545D">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C34D" w14:textId="77777777" w:rsidR="00013182" w:rsidRDefault="00013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74C7D"/>
    <w:multiLevelType w:val="hybridMultilevel"/>
    <w:tmpl w:val="3CA2A0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1E145D2"/>
    <w:multiLevelType w:val="hybridMultilevel"/>
    <w:tmpl w:val="AD1CBE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86759273">
    <w:abstractNumId w:val="1"/>
  </w:num>
  <w:num w:numId="2" w16cid:durableId="137704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5D"/>
    <w:rsid w:val="00013182"/>
    <w:rsid w:val="00026622"/>
    <w:rsid w:val="000309B2"/>
    <w:rsid w:val="000578B1"/>
    <w:rsid w:val="0012292D"/>
    <w:rsid w:val="00132EDA"/>
    <w:rsid w:val="001519CB"/>
    <w:rsid w:val="00166257"/>
    <w:rsid w:val="001740F9"/>
    <w:rsid w:val="0019607D"/>
    <w:rsid w:val="00201CF1"/>
    <w:rsid w:val="00216B01"/>
    <w:rsid w:val="00274A82"/>
    <w:rsid w:val="002760F5"/>
    <w:rsid w:val="002A5287"/>
    <w:rsid w:val="0034645A"/>
    <w:rsid w:val="0042173F"/>
    <w:rsid w:val="004412A7"/>
    <w:rsid w:val="004D634A"/>
    <w:rsid w:val="004F151E"/>
    <w:rsid w:val="005079D1"/>
    <w:rsid w:val="005109CD"/>
    <w:rsid w:val="0055071A"/>
    <w:rsid w:val="005915D4"/>
    <w:rsid w:val="00615F49"/>
    <w:rsid w:val="006D2B17"/>
    <w:rsid w:val="007958D5"/>
    <w:rsid w:val="008A5005"/>
    <w:rsid w:val="008B56A5"/>
    <w:rsid w:val="008F545D"/>
    <w:rsid w:val="00906260"/>
    <w:rsid w:val="00A54203"/>
    <w:rsid w:val="00A54F7E"/>
    <w:rsid w:val="00A56D81"/>
    <w:rsid w:val="00AB4509"/>
    <w:rsid w:val="00AF64DB"/>
    <w:rsid w:val="00B362B0"/>
    <w:rsid w:val="00BC468B"/>
    <w:rsid w:val="00C032A6"/>
    <w:rsid w:val="00CD0AAF"/>
    <w:rsid w:val="00CF5DC3"/>
    <w:rsid w:val="00D81303"/>
    <w:rsid w:val="00D94521"/>
    <w:rsid w:val="00DD105F"/>
    <w:rsid w:val="00E30293"/>
    <w:rsid w:val="00E7124A"/>
    <w:rsid w:val="00ED7F44"/>
    <w:rsid w:val="00F86463"/>
    <w:rsid w:val="00FA15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4FBA"/>
  <w15:chartTrackingRefBased/>
  <w15:docId w15:val="{505576F7-D4AE-453D-B9B0-1F28A058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5D"/>
    <w:pPr>
      <w:spacing w:before="120" w:after="120" w:line="240" w:lineRule="auto"/>
      <w:jc w:val="both"/>
    </w:pPr>
    <w:rPr>
      <w:rFonts w:ascii="Verdana" w:eastAsia="Times New Roman" w:hAnsi="Verdana"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HeaderChar">
    <w:name w:val="Header Char"/>
    <w:basedOn w:val="DefaultParagraphFont"/>
    <w:link w:val="Header"/>
    <w:uiPriority w:val="99"/>
    <w:rsid w:val="008F545D"/>
  </w:style>
  <w:style w:type="paragraph" w:styleId="Footer">
    <w:name w:val="footer"/>
    <w:basedOn w:val="Normal"/>
    <w:link w:val="Foot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FooterChar">
    <w:name w:val="Footer Char"/>
    <w:basedOn w:val="DefaultParagraphFont"/>
    <w:link w:val="Footer"/>
    <w:uiPriority w:val="99"/>
    <w:rsid w:val="008F545D"/>
  </w:style>
  <w:style w:type="paragraph" w:customStyle="1" w:styleId="Department-Area">
    <w:name w:val="Department - Area"/>
    <w:basedOn w:val="Normal"/>
    <w:qFormat/>
    <w:rsid w:val="008F545D"/>
    <w:pPr>
      <w:spacing w:before="60" w:after="60"/>
      <w:jc w:val="center"/>
    </w:pPr>
    <w:rPr>
      <w:b/>
      <w:sz w:val="24"/>
      <w:szCs w:val="24"/>
    </w:rPr>
  </w:style>
  <w:style w:type="paragraph" w:customStyle="1" w:styleId="InsertLogo">
    <w:name w:val="Insert Logo"/>
    <w:basedOn w:val="Normal"/>
    <w:qFormat/>
    <w:rsid w:val="008F545D"/>
    <w:pPr>
      <w:ind w:left="6"/>
      <w:jc w:val="center"/>
    </w:pPr>
  </w:style>
  <w:style w:type="table" w:styleId="TableGrid">
    <w:name w:val="Table Grid"/>
    <w:basedOn w:val="TableNormal"/>
    <w:uiPriority w:val="59"/>
    <w:rsid w:val="008F545D"/>
    <w:pPr>
      <w:spacing w:after="0" w:line="240" w:lineRule="auto"/>
      <w:jc w:val="both"/>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45D"/>
    <w:rPr>
      <w:color w:val="0000FF"/>
      <w:u w:val="single"/>
    </w:rPr>
  </w:style>
  <w:style w:type="character" w:styleId="CommentReference">
    <w:name w:val="annotation reference"/>
    <w:basedOn w:val="DefaultParagraphFont"/>
    <w:uiPriority w:val="99"/>
    <w:semiHidden/>
    <w:unhideWhenUsed/>
    <w:rsid w:val="00A56D81"/>
    <w:rPr>
      <w:sz w:val="16"/>
      <w:szCs w:val="16"/>
    </w:rPr>
  </w:style>
  <w:style w:type="paragraph" w:styleId="CommentText">
    <w:name w:val="annotation text"/>
    <w:basedOn w:val="Normal"/>
    <w:link w:val="CommentTextChar"/>
    <w:uiPriority w:val="99"/>
    <w:unhideWhenUsed/>
    <w:rsid w:val="00A56D81"/>
    <w:rPr>
      <w:sz w:val="20"/>
      <w:szCs w:val="20"/>
    </w:rPr>
  </w:style>
  <w:style w:type="character" w:customStyle="1" w:styleId="CommentTextChar">
    <w:name w:val="Comment Text Char"/>
    <w:basedOn w:val="DefaultParagraphFont"/>
    <w:link w:val="CommentText"/>
    <w:uiPriority w:val="99"/>
    <w:rsid w:val="00A56D81"/>
    <w:rPr>
      <w:rFonts w:ascii="Verdana" w:eastAsia="Times New Roman" w:hAnsi="Verdana" w:cs="Times New Roman"/>
      <w:sz w:val="20"/>
      <w:szCs w:val="20"/>
    </w:rPr>
  </w:style>
  <w:style w:type="paragraph" w:styleId="ListParagraph">
    <w:name w:val="List Paragraph"/>
    <w:basedOn w:val="Normal"/>
    <w:uiPriority w:val="34"/>
    <w:qFormat/>
    <w:rsid w:val="00C032A6"/>
    <w:pPr>
      <w:spacing w:before="0" w:after="200" w:line="276" w:lineRule="auto"/>
      <w:ind w:left="720"/>
      <w:contextualSpacing/>
    </w:pPr>
    <w:rPr>
      <w:rFonts w:asciiTheme="minorHAnsi" w:eastAsiaTheme="minorHAnsi" w:hAnsiTheme="minorHAnsi" w:cstheme="minorBid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cec.com.au/wp-content/uploads/BCEC-Event-Safety-Design-Guideline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Thompson</dc:creator>
  <cp:keywords/>
  <dc:description/>
  <cp:lastModifiedBy>Bernice Thompson</cp:lastModifiedBy>
  <cp:revision>31</cp:revision>
  <dcterms:created xsi:type="dcterms:W3CDTF">2024-04-02T20:53:00Z</dcterms:created>
  <dcterms:modified xsi:type="dcterms:W3CDTF">2024-08-05T20:45:00Z</dcterms:modified>
</cp:coreProperties>
</file>