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657B" w14:textId="77777777" w:rsidR="00A175A4" w:rsidRPr="006F5297" w:rsidRDefault="00A175A4" w:rsidP="00A175A4">
      <w:pPr>
        <w:ind w:left="-426"/>
        <w:jc w:val="left"/>
        <w:rPr>
          <w:rFonts w:ascii="Arial" w:hAnsi="Arial" w:cs="Arial"/>
          <w:sz w:val="20"/>
          <w:szCs w:val="20"/>
        </w:rPr>
      </w:pPr>
      <w:bookmarkStart w:id="0" w:name="_Hlk163038671"/>
      <w:bookmarkStart w:id="1" w:name="_Hlk163039729"/>
      <w:bookmarkStart w:id="2" w:name="_Hlk163033083"/>
      <w:r w:rsidRPr="006F5297">
        <w:rPr>
          <w:rFonts w:ascii="Arial" w:hAnsi="Arial" w:cs="Arial"/>
          <w:sz w:val="20"/>
          <w:szCs w:val="20"/>
        </w:rPr>
        <w:t>The WHS act 2011 specifies responsibilities of a person conducting a business or undertaking. The activity noted in this permit form has been identified by BCEC as high risk, and as such we require additional information prior to the activity being approved.</w:t>
      </w:r>
    </w:p>
    <w:p w14:paraId="1A2A3725" w14:textId="6FA98FDA" w:rsidR="00A175A4" w:rsidRDefault="00A175A4" w:rsidP="00A175A4">
      <w:pPr>
        <w:ind w:left="-426"/>
        <w:jc w:val="left"/>
        <w:rPr>
          <w:rFonts w:ascii="Arial" w:hAnsi="Arial" w:cs="Arial"/>
          <w:b/>
          <w:bCs/>
          <w:sz w:val="20"/>
          <w:szCs w:val="20"/>
        </w:rPr>
      </w:pPr>
      <w:r w:rsidRPr="006400D8">
        <w:rPr>
          <w:rFonts w:ascii="Arial" w:hAnsi="Arial" w:cs="Arial"/>
          <w:b/>
          <w:bCs/>
          <w:sz w:val="20"/>
          <w:szCs w:val="20"/>
        </w:rPr>
        <w:t>We require that you as the event organiser, contractor or exhibitor complete the sections of this permit form applicable to you and submit it to BCEC at least 14 days prior to the commencement of the event.</w:t>
      </w:r>
      <w:bookmarkEnd w:id="0"/>
    </w:p>
    <w:p w14:paraId="4C03553C" w14:textId="77777777" w:rsidR="0090784F" w:rsidRPr="00A175A4" w:rsidRDefault="0090784F" w:rsidP="00A175A4">
      <w:pPr>
        <w:ind w:left="-426"/>
        <w:jc w:val="left"/>
        <w:rPr>
          <w:rFonts w:ascii="Arial" w:hAnsi="Arial" w:cs="Arial"/>
          <w:sz w:val="2"/>
          <w:szCs w:val="8"/>
        </w:rPr>
      </w:pPr>
    </w:p>
    <w:tbl>
      <w:tblPr>
        <w:tblStyle w:val="TableGrid"/>
        <w:tblW w:w="10491" w:type="dxa"/>
        <w:tblInd w:w="-431" w:type="dxa"/>
        <w:tblLayout w:type="fixed"/>
        <w:tblLook w:val="04A0" w:firstRow="1" w:lastRow="0" w:firstColumn="1" w:lastColumn="0" w:noHBand="0" w:noVBand="1"/>
      </w:tblPr>
      <w:tblGrid>
        <w:gridCol w:w="2411"/>
        <w:gridCol w:w="2835"/>
        <w:gridCol w:w="1417"/>
        <w:gridCol w:w="1985"/>
        <w:gridCol w:w="1134"/>
        <w:gridCol w:w="709"/>
      </w:tblGrid>
      <w:tr w:rsidR="00A175A4" w:rsidRPr="00A175A4" w14:paraId="644083FD" w14:textId="77777777" w:rsidTr="00A175A4">
        <w:trPr>
          <w:trHeight w:val="303"/>
        </w:trPr>
        <w:tc>
          <w:tcPr>
            <w:tcW w:w="10491" w:type="dxa"/>
            <w:gridSpan w:val="6"/>
            <w:tcBorders>
              <w:top w:val="single" w:sz="4" w:space="0" w:color="auto"/>
              <w:bottom w:val="single" w:sz="4" w:space="0" w:color="auto"/>
            </w:tcBorders>
            <w:shd w:val="clear" w:color="auto" w:fill="D9E2F3"/>
          </w:tcPr>
          <w:p w14:paraId="60923678" w14:textId="77777777" w:rsidR="00A175A4" w:rsidRPr="00A175A4" w:rsidRDefault="00A175A4" w:rsidP="00A175A4">
            <w:pPr>
              <w:spacing w:before="0" w:after="0"/>
              <w:rPr>
                <w:rFonts w:ascii="Arial" w:hAnsi="Arial" w:cs="Arial"/>
                <w:b/>
                <w:sz w:val="20"/>
                <w:szCs w:val="20"/>
              </w:rPr>
            </w:pPr>
            <w:bookmarkStart w:id="3" w:name="_Hlk163039218"/>
            <w:bookmarkEnd w:id="1"/>
            <w:r w:rsidRPr="00A175A4">
              <w:rPr>
                <w:rFonts w:ascii="Arial" w:hAnsi="Arial" w:cs="Arial"/>
                <w:b/>
                <w:sz w:val="20"/>
                <w:szCs w:val="20"/>
              </w:rPr>
              <w:t>Contact Details</w:t>
            </w:r>
          </w:p>
        </w:tc>
      </w:tr>
      <w:tr w:rsidR="00A175A4" w:rsidRPr="00A175A4" w14:paraId="26861917" w14:textId="77777777" w:rsidTr="001C21B1">
        <w:trPr>
          <w:trHeight w:val="433"/>
        </w:trPr>
        <w:tc>
          <w:tcPr>
            <w:tcW w:w="2411" w:type="dxa"/>
          </w:tcPr>
          <w:p w14:paraId="1A147E6B" w14:textId="4A239FCC" w:rsidR="00A175A4" w:rsidRPr="00A175A4" w:rsidRDefault="00A175A4" w:rsidP="00A175A4">
            <w:pPr>
              <w:spacing w:before="0" w:after="0"/>
              <w:jc w:val="left"/>
              <w:rPr>
                <w:rFonts w:ascii="Arial" w:hAnsi="Arial" w:cs="Arial"/>
                <w:sz w:val="18"/>
                <w:szCs w:val="18"/>
              </w:rPr>
            </w:pPr>
            <w:r w:rsidRPr="00A175A4">
              <w:rPr>
                <w:rFonts w:ascii="Arial" w:hAnsi="Arial" w:cs="Arial"/>
                <w:sz w:val="18"/>
                <w:szCs w:val="18"/>
              </w:rPr>
              <w:t>Applicant Name</w:t>
            </w:r>
            <w:r w:rsidR="009A7990">
              <w:rPr>
                <w:rFonts w:ascii="Arial" w:hAnsi="Arial" w:cs="Arial"/>
                <w:sz w:val="18"/>
                <w:szCs w:val="18"/>
              </w:rPr>
              <w:t xml:space="preserve"> (Exhibitor, performer, BCEC Client)</w:t>
            </w:r>
          </w:p>
        </w:tc>
        <w:tc>
          <w:tcPr>
            <w:tcW w:w="2835" w:type="dxa"/>
          </w:tcPr>
          <w:p w14:paraId="1F428BDD" w14:textId="77777777" w:rsidR="00A175A4" w:rsidRPr="00A175A4" w:rsidRDefault="00A175A4" w:rsidP="00A175A4">
            <w:pPr>
              <w:spacing w:before="0" w:after="0"/>
              <w:jc w:val="left"/>
              <w:rPr>
                <w:rFonts w:ascii="Arial" w:hAnsi="Arial" w:cs="Arial"/>
                <w:sz w:val="18"/>
                <w:szCs w:val="18"/>
              </w:rPr>
            </w:pPr>
          </w:p>
        </w:tc>
        <w:tc>
          <w:tcPr>
            <w:tcW w:w="1417" w:type="dxa"/>
          </w:tcPr>
          <w:p w14:paraId="56FC7194" w14:textId="77777777" w:rsidR="00A175A4" w:rsidRPr="00A175A4" w:rsidRDefault="00A175A4" w:rsidP="00A175A4">
            <w:pPr>
              <w:spacing w:before="0" w:after="0"/>
              <w:jc w:val="left"/>
              <w:rPr>
                <w:rFonts w:ascii="Arial" w:hAnsi="Arial" w:cs="Arial"/>
                <w:sz w:val="18"/>
                <w:szCs w:val="18"/>
              </w:rPr>
            </w:pPr>
            <w:r w:rsidRPr="00A175A4">
              <w:rPr>
                <w:rFonts w:ascii="Arial" w:hAnsi="Arial" w:cs="Arial"/>
                <w:sz w:val="18"/>
                <w:szCs w:val="18"/>
              </w:rPr>
              <w:t xml:space="preserve">Company: </w:t>
            </w:r>
          </w:p>
        </w:tc>
        <w:tc>
          <w:tcPr>
            <w:tcW w:w="3828" w:type="dxa"/>
            <w:gridSpan w:val="3"/>
          </w:tcPr>
          <w:p w14:paraId="2D9E21DE" w14:textId="77777777" w:rsidR="00A175A4" w:rsidRPr="00A175A4" w:rsidRDefault="00A175A4" w:rsidP="00A175A4">
            <w:pPr>
              <w:spacing w:before="0" w:after="0"/>
              <w:jc w:val="left"/>
              <w:rPr>
                <w:rFonts w:ascii="Arial" w:hAnsi="Arial" w:cs="Arial"/>
                <w:sz w:val="18"/>
                <w:szCs w:val="18"/>
              </w:rPr>
            </w:pPr>
          </w:p>
        </w:tc>
      </w:tr>
      <w:tr w:rsidR="00A175A4" w:rsidRPr="00A175A4" w14:paraId="6498A2EF" w14:textId="77777777" w:rsidTr="001C21B1">
        <w:trPr>
          <w:trHeight w:val="397"/>
        </w:trPr>
        <w:tc>
          <w:tcPr>
            <w:tcW w:w="2411" w:type="dxa"/>
          </w:tcPr>
          <w:p w14:paraId="017D6039" w14:textId="77777777" w:rsidR="00A175A4" w:rsidRPr="00A175A4" w:rsidRDefault="00A175A4" w:rsidP="00A175A4">
            <w:pPr>
              <w:spacing w:before="0" w:after="0"/>
              <w:jc w:val="left"/>
              <w:rPr>
                <w:rFonts w:ascii="Arial" w:hAnsi="Arial" w:cs="Arial"/>
                <w:sz w:val="18"/>
                <w:szCs w:val="18"/>
              </w:rPr>
            </w:pPr>
            <w:r w:rsidRPr="00A175A4">
              <w:rPr>
                <w:rFonts w:ascii="Arial" w:hAnsi="Arial" w:cs="Arial"/>
                <w:sz w:val="18"/>
                <w:szCs w:val="18"/>
              </w:rPr>
              <w:t xml:space="preserve">Phone: </w:t>
            </w:r>
          </w:p>
        </w:tc>
        <w:tc>
          <w:tcPr>
            <w:tcW w:w="2835" w:type="dxa"/>
          </w:tcPr>
          <w:p w14:paraId="41E12E84" w14:textId="77777777" w:rsidR="00A175A4" w:rsidRPr="00A175A4" w:rsidRDefault="00A175A4" w:rsidP="00A175A4">
            <w:pPr>
              <w:spacing w:before="0" w:after="0"/>
              <w:jc w:val="left"/>
              <w:rPr>
                <w:rFonts w:ascii="Arial" w:hAnsi="Arial" w:cs="Arial"/>
                <w:sz w:val="18"/>
                <w:szCs w:val="18"/>
              </w:rPr>
            </w:pPr>
          </w:p>
        </w:tc>
        <w:tc>
          <w:tcPr>
            <w:tcW w:w="1417" w:type="dxa"/>
          </w:tcPr>
          <w:p w14:paraId="76C2668D" w14:textId="77777777" w:rsidR="00A175A4" w:rsidRPr="00A175A4" w:rsidRDefault="00A175A4" w:rsidP="00A175A4">
            <w:pPr>
              <w:spacing w:before="0" w:after="0"/>
              <w:jc w:val="left"/>
              <w:rPr>
                <w:rFonts w:ascii="Arial" w:hAnsi="Arial" w:cs="Arial"/>
                <w:sz w:val="18"/>
                <w:szCs w:val="18"/>
              </w:rPr>
            </w:pPr>
            <w:r w:rsidRPr="00A175A4">
              <w:rPr>
                <w:rFonts w:ascii="Arial" w:hAnsi="Arial" w:cs="Arial"/>
                <w:sz w:val="18"/>
                <w:szCs w:val="18"/>
              </w:rPr>
              <w:t xml:space="preserve">Email: </w:t>
            </w:r>
          </w:p>
        </w:tc>
        <w:tc>
          <w:tcPr>
            <w:tcW w:w="3828" w:type="dxa"/>
            <w:gridSpan w:val="3"/>
          </w:tcPr>
          <w:p w14:paraId="1AE52A68" w14:textId="77777777" w:rsidR="00A175A4" w:rsidRPr="00A175A4" w:rsidRDefault="00A175A4" w:rsidP="00A175A4">
            <w:pPr>
              <w:spacing w:before="0" w:after="0"/>
              <w:jc w:val="left"/>
              <w:rPr>
                <w:rFonts w:ascii="Arial" w:hAnsi="Arial" w:cs="Arial"/>
                <w:sz w:val="18"/>
                <w:szCs w:val="18"/>
              </w:rPr>
            </w:pPr>
          </w:p>
        </w:tc>
      </w:tr>
      <w:tr w:rsidR="00A175A4" w:rsidRPr="00A175A4" w14:paraId="3F925325" w14:textId="77777777" w:rsidTr="00A175A4">
        <w:trPr>
          <w:trHeight w:val="279"/>
        </w:trPr>
        <w:tc>
          <w:tcPr>
            <w:tcW w:w="10491" w:type="dxa"/>
            <w:gridSpan w:val="6"/>
            <w:shd w:val="clear" w:color="auto" w:fill="D9E2F3"/>
          </w:tcPr>
          <w:p w14:paraId="4EAF8BC8" w14:textId="77777777" w:rsidR="00A175A4" w:rsidRPr="00A175A4" w:rsidRDefault="00A175A4" w:rsidP="00A175A4">
            <w:pPr>
              <w:spacing w:before="0" w:after="0"/>
              <w:rPr>
                <w:rFonts w:ascii="Arial" w:hAnsi="Arial" w:cs="Arial"/>
                <w:sz w:val="18"/>
                <w:szCs w:val="18"/>
              </w:rPr>
            </w:pPr>
            <w:r w:rsidRPr="00A175A4">
              <w:rPr>
                <w:rFonts w:ascii="Arial" w:hAnsi="Arial" w:cs="Arial"/>
                <w:b/>
                <w:sz w:val="20"/>
                <w:szCs w:val="20"/>
              </w:rPr>
              <w:t>Event Details</w:t>
            </w:r>
          </w:p>
        </w:tc>
      </w:tr>
      <w:tr w:rsidR="00C239BB" w:rsidRPr="00A175A4" w14:paraId="760CD569" w14:textId="77777777" w:rsidTr="009801E6">
        <w:trPr>
          <w:trHeight w:val="397"/>
        </w:trPr>
        <w:tc>
          <w:tcPr>
            <w:tcW w:w="2411" w:type="dxa"/>
            <w:vMerge w:val="restart"/>
          </w:tcPr>
          <w:p w14:paraId="6B8C83F6" w14:textId="77777777" w:rsidR="00C239BB" w:rsidRPr="00A175A4" w:rsidRDefault="00C239BB" w:rsidP="00A175A4">
            <w:pPr>
              <w:spacing w:before="0" w:after="0"/>
              <w:jc w:val="left"/>
              <w:rPr>
                <w:rFonts w:ascii="Arial" w:hAnsi="Arial" w:cs="Arial"/>
                <w:sz w:val="18"/>
                <w:szCs w:val="18"/>
              </w:rPr>
            </w:pPr>
            <w:r w:rsidRPr="00A175A4">
              <w:rPr>
                <w:rFonts w:ascii="Arial" w:hAnsi="Arial" w:cs="Arial"/>
                <w:sz w:val="18"/>
                <w:szCs w:val="18"/>
              </w:rPr>
              <w:t>Event Name:</w:t>
            </w:r>
          </w:p>
        </w:tc>
        <w:tc>
          <w:tcPr>
            <w:tcW w:w="2835" w:type="dxa"/>
            <w:vMerge w:val="restart"/>
          </w:tcPr>
          <w:p w14:paraId="08AF6630" w14:textId="77777777" w:rsidR="00C239BB" w:rsidRPr="00A175A4" w:rsidRDefault="00C239BB" w:rsidP="00A175A4">
            <w:pPr>
              <w:spacing w:before="0" w:after="0"/>
              <w:jc w:val="left"/>
              <w:rPr>
                <w:rFonts w:ascii="Arial" w:hAnsi="Arial" w:cs="Arial"/>
                <w:sz w:val="18"/>
                <w:szCs w:val="18"/>
              </w:rPr>
            </w:pPr>
          </w:p>
        </w:tc>
        <w:tc>
          <w:tcPr>
            <w:tcW w:w="1417" w:type="dxa"/>
            <w:tcBorders>
              <w:bottom w:val="single" w:sz="4" w:space="0" w:color="auto"/>
            </w:tcBorders>
          </w:tcPr>
          <w:p w14:paraId="4BEFEF9E" w14:textId="589A80AE" w:rsidR="00C239BB" w:rsidRPr="00A175A4" w:rsidRDefault="00C239BB" w:rsidP="00A175A4">
            <w:pPr>
              <w:spacing w:before="0" w:after="0"/>
              <w:jc w:val="left"/>
              <w:rPr>
                <w:rFonts w:ascii="Arial" w:hAnsi="Arial" w:cs="Arial"/>
                <w:iCs/>
                <w:sz w:val="18"/>
                <w:szCs w:val="18"/>
              </w:rPr>
            </w:pPr>
            <w:r>
              <w:rPr>
                <w:rFonts w:ascii="Arial" w:hAnsi="Arial" w:cs="Arial"/>
                <w:iCs/>
                <w:sz w:val="18"/>
                <w:szCs w:val="18"/>
              </w:rPr>
              <w:t>Activity dates</w:t>
            </w:r>
            <w:r w:rsidRPr="00A175A4">
              <w:rPr>
                <w:rFonts w:ascii="Arial" w:hAnsi="Arial" w:cs="Arial"/>
                <w:iCs/>
                <w:sz w:val="18"/>
                <w:szCs w:val="18"/>
              </w:rPr>
              <w:t>:</w:t>
            </w:r>
          </w:p>
        </w:tc>
        <w:tc>
          <w:tcPr>
            <w:tcW w:w="3828" w:type="dxa"/>
            <w:gridSpan w:val="3"/>
            <w:tcBorders>
              <w:bottom w:val="single" w:sz="4" w:space="0" w:color="auto"/>
            </w:tcBorders>
          </w:tcPr>
          <w:p w14:paraId="4EC8525F" w14:textId="77777777" w:rsidR="00C239BB" w:rsidRPr="00A175A4" w:rsidRDefault="00C239BB" w:rsidP="00A175A4">
            <w:pPr>
              <w:spacing w:before="0" w:after="0"/>
              <w:rPr>
                <w:rFonts w:ascii="Arial" w:hAnsi="Arial" w:cs="Arial"/>
                <w:sz w:val="18"/>
                <w:szCs w:val="18"/>
              </w:rPr>
            </w:pPr>
          </w:p>
        </w:tc>
      </w:tr>
      <w:tr w:rsidR="00C239BB" w:rsidRPr="00A175A4" w14:paraId="389025E8" w14:textId="77777777" w:rsidTr="001C21B1">
        <w:trPr>
          <w:trHeight w:val="397"/>
        </w:trPr>
        <w:tc>
          <w:tcPr>
            <w:tcW w:w="2411" w:type="dxa"/>
            <w:vMerge/>
            <w:tcBorders>
              <w:bottom w:val="single" w:sz="4" w:space="0" w:color="auto"/>
            </w:tcBorders>
          </w:tcPr>
          <w:p w14:paraId="6564013F" w14:textId="53B62488" w:rsidR="00C239BB" w:rsidRPr="00A175A4" w:rsidRDefault="00C239BB" w:rsidP="00A175A4">
            <w:pPr>
              <w:spacing w:before="0" w:after="0"/>
              <w:jc w:val="left"/>
              <w:rPr>
                <w:rFonts w:ascii="Arial" w:hAnsi="Arial" w:cs="Arial"/>
                <w:sz w:val="18"/>
                <w:szCs w:val="18"/>
              </w:rPr>
            </w:pPr>
          </w:p>
        </w:tc>
        <w:tc>
          <w:tcPr>
            <w:tcW w:w="2835" w:type="dxa"/>
            <w:vMerge/>
            <w:tcBorders>
              <w:bottom w:val="single" w:sz="4" w:space="0" w:color="auto"/>
            </w:tcBorders>
          </w:tcPr>
          <w:p w14:paraId="4890C180" w14:textId="77777777" w:rsidR="00C239BB" w:rsidRPr="00A175A4" w:rsidRDefault="00C239BB" w:rsidP="00A175A4">
            <w:pPr>
              <w:spacing w:before="0" w:after="0"/>
              <w:jc w:val="left"/>
              <w:rPr>
                <w:rFonts w:ascii="Arial" w:hAnsi="Arial" w:cs="Arial"/>
                <w:sz w:val="18"/>
                <w:szCs w:val="18"/>
              </w:rPr>
            </w:pPr>
          </w:p>
        </w:tc>
        <w:tc>
          <w:tcPr>
            <w:tcW w:w="1417" w:type="dxa"/>
            <w:tcBorders>
              <w:bottom w:val="single" w:sz="4" w:space="0" w:color="auto"/>
            </w:tcBorders>
          </w:tcPr>
          <w:p w14:paraId="745C2FC0" w14:textId="77777777" w:rsidR="00C239BB" w:rsidRPr="00A175A4" w:rsidRDefault="00C239BB" w:rsidP="00A175A4">
            <w:pPr>
              <w:spacing w:before="0" w:after="0"/>
              <w:jc w:val="left"/>
              <w:rPr>
                <w:rFonts w:ascii="Arial" w:hAnsi="Arial" w:cs="Arial"/>
                <w:iCs/>
                <w:sz w:val="18"/>
                <w:szCs w:val="18"/>
              </w:rPr>
            </w:pPr>
            <w:r w:rsidRPr="00A175A4">
              <w:rPr>
                <w:rFonts w:ascii="Arial" w:hAnsi="Arial" w:cs="Arial"/>
                <w:iCs/>
                <w:sz w:val="18"/>
                <w:szCs w:val="18"/>
              </w:rPr>
              <w:t xml:space="preserve">Stand Name: </w:t>
            </w:r>
          </w:p>
        </w:tc>
        <w:tc>
          <w:tcPr>
            <w:tcW w:w="1985" w:type="dxa"/>
            <w:tcBorders>
              <w:bottom w:val="single" w:sz="4" w:space="0" w:color="auto"/>
            </w:tcBorders>
          </w:tcPr>
          <w:p w14:paraId="0FA0DA4E" w14:textId="77777777" w:rsidR="00C239BB" w:rsidRPr="00A175A4" w:rsidRDefault="00C239BB" w:rsidP="00A175A4">
            <w:pPr>
              <w:spacing w:before="0" w:after="0"/>
              <w:rPr>
                <w:rFonts w:ascii="Arial" w:hAnsi="Arial" w:cs="Arial"/>
                <w:sz w:val="18"/>
                <w:szCs w:val="18"/>
              </w:rPr>
            </w:pPr>
          </w:p>
        </w:tc>
        <w:tc>
          <w:tcPr>
            <w:tcW w:w="1134" w:type="dxa"/>
            <w:tcBorders>
              <w:bottom w:val="single" w:sz="4" w:space="0" w:color="auto"/>
            </w:tcBorders>
          </w:tcPr>
          <w:p w14:paraId="28E39810" w14:textId="77777777" w:rsidR="00C239BB" w:rsidRPr="00A175A4" w:rsidRDefault="00C239BB" w:rsidP="00A175A4">
            <w:pPr>
              <w:spacing w:before="0" w:after="0"/>
              <w:jc w:val="left"/>
              <w:rPr>
                <w:rFonts w:ascii="Arial" w:hAnsi="Arial" w:cs="Arial"/>
                <w:sz w:val="18"/>
                <w:szCs w:val="18"/>
              </w:rPr>
            </w:pPr>
            <w:r w:rsidRPr="00A175A4">
              <w:rPr>
                <w:rFonts w:ascii="Arial" w:hAnsi="Arial" w:cs="Arial"/>
                <w:sz w:val="18"/>
                <w:szCs w:val="18"/>
              </w:rPr>
              <w:t>Stand No:</w:t>
            </w:r>
          </w:p>
        </w:tc>
        <w:tc>
          <w:tcPr>
            <w:tcW w:w="709" w:type="dxa"/>
            <w:tcBorders>
              <w:bottom w:val="single" w:sz="4" w:space="0" w:color="auto"/>
            </w:tcBorders>
          </w:tcPr>
          <w:p w14:paraId="3E4D5A5B" w14:textId="77777777" w:rsidR="00C239BB" w:rsidRPr="00A175A4" w:rsidRDefault="00C239BB" w:rsidP="00A175A4">
            <w:pPr>
              <w:spacing w:before="0" w:after="0"/>
              <w:rPr>
                <w:rFonts w:ascii="Arial" w:hAnsi="Arial" w:cs="Arial"/>
                <w:sz w:val="18"/>
                <w:szCs w:val="18"/>
              </w:rPr>
            </w:pPr>
          </w:p>
        </w:tc>
      </w:tr>
      <w:bookmarkEnd w:id="3"/>
    </w:tbl>
    <w:p w14:paraId="0D0B0EC0" w14:textId="77777777" w:rsidR="00A175A4" w:rsidRDefault="00A175A4" w:rsidP="00A175A4">
      <w:pPr>
        <w:tabs>
          <w:tab w:val="left" w:pos="1830"/>
        </w:tabs>
        <w:rPr>
          <w:rFonts w:ascii="Arial" w:hAnsi="Arial" w:cs="Arial"/>
          <w:sz w:val="6"/>
          <w:szCs w:val="6"/>
        </w:rPr>
      </w:pPr>
    </w:p>
    <w:tbl>
      <w:tblPr>
        <w:tblStyle w:val="TableGrid"/>
        <w:tblW w:w="10491" w:type="dxa"/>
        <w:tblInd w:w="-431" w:type="dxa"/>
        <w:tblLayout w:type="fixed"/>
        <w:tblLook w:val="04A0" w:firstRow="1" w:lastRow="0" w:firstColumn="1" w:lastColumn="0" w:noHBand="0" w:noVBand="1"/>
      </w:tblPr>
      <w:tblGrid>
        <w:gridCol w:w="10491"/>
      </w:tblGrid>
      <w:tr w:rsidR="00C169A2" w:rsidRPr="00A175A4" w14:paraId="780197C4" w14:textId="77777777" w:rsidTr="0078142C">
        <w:trPr>
          <w:trHeight w:val="303"/>
        </w:trPr>
        <w:tc>
          <w:tcPr>
            <w:tcW w:w="10491" w:type="dxa"/>
            <w:tcBorders>
              <w:top w:val="single" w:sz="4" w:space="0" w:color="auto"/>
              <w:bottom w:val="single" w:sz="4" w:space="0" w:color="auto"/>
            </w:tcBorders>
            <w:shd w:val="clear" w:color="auto" w:fill="D9E2F3"/>
          </w:tcPr>
          <w:p w14:paraId="18B878DE" w14:textId="77777777" w:rsidR="00C169A2" w:rsidRPr="00A175A4" w:rsidRDefault="00C169A2" w:rsidP="0078142C">
            <w:pPr>
              <w:spacing w:before="0" w:after="0"/>
              <w:rPr>
                <w:rFonts w:ascii="Arial" w:hAnsi="Arial" w:cs="Arial"/>
                <w:b/>
                <w:sz w:val="20"/>
                <w:szCs w:val="20"/>
              </w:rPr>
            </w:pPr>
            <w:r w:rsidRPr="00A175A4">
              <w:rPr>
                <w:rFonts w:ascii="Arial" w:hAnsi="Arial" w:cs="Arial"/>
                <w:b/>
                <w:sz w:val="20"/>
                <w:szCs w:val="20"/>
              </w:rPr>
              <w:t>Purpose</w:t>
            </w:r>
          </w:p>
        </w:tc>
      </w:tr>
      <w:tr w:rsidR="00471D3F" w:rsidRPr="00A175A4" w14:paraId="039EE31C" w14:textId="77777777" w:rsidTr="007D3FD8">
        <w:trPr>
          <w:trHeight w:val="433"/>
        </w:trPr>
        <w:tc>
          <w:tcPr>
            <w:tcW w:w="10491" w:type="dxa"/>
          </w:tcPr>
          <w:p w14:paraId="504605AE" w14:textId="77777777" w:rsidR="00471D3F" w:rsidRPr="00F54B61" w:rsidRDefault="00471D3F" w:rsidP="00254B68">
            <w:pPr>
              <w:spacing w:before="0" w:after="0" w:line="300" w:lineRule="atLeast"/>
              <w:jc w:val="left"/>
              <w:rPr>
                <w:rFonts w:ascii="Arial" w:eastAsia="Times New Roman" w:hAnsi="Arial" w:cs="Arial"/>
                <w:b/>
                <w:bCs/>
                <w:sz w:val="20"/>
                <w:szCs w:val="20"/>
                <w:lang w:eastAsia="en-AU"/>
              </w:rPr>
            </w:pPr>
            <w:r w:rsidRPr="00F54B61">
              <w:rPr>
                <w:rFonts w:ascii="Arial" w:eastAsia="Times New Roman" w:hAnsi="Arial" w:cs="Arial"/>
                <w:b/>
                <w:bCs/>
                <w:sz w:val="20"/>
                <w:szCs w:val="20"/>
                <w:lang w:eastAsia="en-AU"/>
              </w:rPr>
              <w:t xml:space="preserve">This permit assesses the temporary possession, storage, display, and regulated sale of specified weapons at events at BCEC. </w:t>
            </w:r>
          </w:p>
          <w:p w14:paraId="2954D3C8" w14:textId="77777777" w:rsidR="00471D3F" w:rsidRDefault="00471D3F" w:rsidP="00254B68">
            <w:pPr>
              <w:spacing w:before="0" w:after="0" w:line="300" w:lineRule="atLeast"/>
              <w:rPr>
                <w:rFonts w:ascii="Arial" w:eastAsia="Times New Roman" w:hAnsi="Arial" w:cs="Arial"/>
                <w:sz w:val="20"/>
                <w:szCs w:val="20"/>
                <w:lang w:eastAsia="en-AU"/>
              </w:rPr>
            </w:pPr>
            <w:r w:rsidRPr="00276A36">
              <w:rPr>
                <w:rFonts w:ascii="Arial" w:eastAsia="Times New Roman" w:hAnsi="Arial" w:cs="Arial"/>
                <w:b/>
                <w:bCs/>
                <w:sz w:val="20"/>
                <w:szCs w:val="20"/>
                <w:lang w:eastAsia="en-AU"/>
              </w:rPr>
              <w:t xml:space="preserve">Weapons </w:t>
            </w:r>
            <w:r>
              <w:rPr>
                <w:rFonts w:ascii="Arial" w:eastAsia="Times New Roman" w:hAnsi="Arial" w:cs="Arial"/>
                <w:b/>
                <w:bCs/>
                <w:sz w:val="20"/>
                <w:szCs w:val="20"/>
                <w:lang w:eastAsia="en-AU"/>
              </w:rPr>
              <w:t xml:space="preserve">brought into BCEC </w:t>
            </w:r>
            <w:r w:rsidRPr="00276A36">
              <w:rPr>
                <w:rFonts w:ascii="Arial" w:eastAsia="Times New Roman" w:hAnsi="Arial" w:cs="Arial"/>
                <w:b/>
                <w:bCs/>
                <w:sz w:val="20"/>
                <w:szCs w:val="20"/>
                <w:lang w:eastAsia="en-AU"/>
              </w:rPr>
              <w:t>are subject to strict compliance requirements</w:t>
            </w:r>
            <w:r>
              <w:rPr>
                <w:rFonts w:ascii="Arial" w:eastAsia="Times New Roman" w:hAnsi="Arial" w:cs="Arial"/>
                <w:b/>
                <w:bCs/>
                <w:sz w:val="20"/>
                <w:szCs w:val="20"/>
                <w:lang w:eastAsia="en-AU"/>
              </w:rPr>
              <w:t>.</w:t>
            </w:r>
          </w:p>
          <w:p w14:paraId="364D64E4" w14:textId="77777777" w:rsidR="00471D3F" w:rsidRPr="005243F0" w:rsidRDefault="00471D3F" w:rsidP="00254B68">
            <w:pPr>
              <w:spacing w:before="0" w:after="0" w:line="300" w:lineRule="atLeast"/>
              <w:rPr>
                <w:rFonts w:ascii="Arial" w:eastAsia="Times New Roman" w:hAnsi="Arial" w:cs="Arial"/>
                <w:b/>
                <w:bCs/>
                <w:sz w:val="20"/>
                <w:szCs w:val="20"/>
                <w:lang w:eastAsia="en-AU"/>
              </w:rPr>
            </w:pPr>
            <w:r>
              <w:rPr>
                <w:rFonts w:ascii="Arial" w:eastAsia="Times New Roman" w:hAnsi="Arial" w:cs="Arial"/>
                <w:b/>
                <w:bCs/>
                <w:sz w:val="20"/>
                <w:szCs w:val="20"/>
                <w:lang w:eastAsia="en-AU"/>
              </w:rPr>
              <w:t>This includes weapons used for:</w:t>
            </w:r>
          </w:p>
          <w:p w14:paraId="5224525F" w14:textId="77777777" w:rsidR="00471D3F" w:rsidRPr="00E5261F" w:rsidRDefault="00471D3F" w:rsidP="00254B68">
            <w:pPr>
              <w:numPr>
                <w:ilvl w:val="0"/>
                <w:numId w:val="34"/>
              </w:numPr>
              <w:spacing w:before="0" w:after="0" w:line="300" w:lineRule="atLeast"/>
              <w:jc w:val="left"/>
              <w:rPr>
                <w:rFonts w:ascii="Arial" w:eastAsia="Times New Roman" w:hAnsi="Arial" w:cs="Arial"/>
                <w:sz w:val="20"/>
                <w:szCs w:val="20"/>
                <w:lang w:eastAsia="en-AU"/>
              </w:rPr>
            </w:pPr>
            <w:r w:rsidRPr="00E5261F">
              <w:rPr>
                <w:rFonts w:ascii="Arial" w:eastAsia="Times New Roman" w:hAnsi="Arial" w:cs="Arial"/>
                <w:sz w:val="20"/>
                <w:szCs w:val="20"/>
                <w:lang w:eastAsia="en-AU"/>
              </w:rPr>
              <w:t>Commercial exhibition and sale</w:t>
            </w:r>
            <w:r>
              <w:rPr>
                <w:rFonts w:ascii="Arial" w:eastAsia="Times New Roman" w:hAnsi="Arial" w:cs="Arial"/>
                <w:sz w:val="20"/>
                <w:szCs w:val="20"/>
                <w:lang w:eastAsia="en-AU"/>
              </w:rPr>
              <w:t>.</w:t>
            </w:r>
          </w:p>
          <w:p w14:paraId="5678F4A8" w14:textId="77777777" w:rsidR="00471D3F" w:rsidRPr="00E5261F" w:rsidRDefault="00471D3F" w:rsidP="00254B68">
            <w:pPr>
              <w:numPr>
                <w:ilvl w:val="0"/>
                <w:numId w:val="34"/>
              </w:numPr>
              <w:spacing w:before="0" w:after="0" w:line="300" w:lineRule="atLeast"/>
              <w:jc w:val="left"/>
              <w:rPr>
                <w:rFonts w:ascii="Arial" w:eastAsia="Times New Roman" w:hAnsi="Arial" w:cs="Arial"/>
                <w:sz w:val="20"/>
                <w:szCs w:val="20"/>
                <w:lang w:eastAsia="en-AU"/>
              </w:rPr>
            </w:pPr>
            <w:r w:rsidRPr="00E5261F">
              <w:rPr>
                <w:rFonts w:ascii="Arial" w:eastAsia="Times New Roman" w:hAnsi="Arial" w:cs="Arial"/>
                <w:sz w:val="20"/>
                <w:szCs w:val="20"/>
                <w:lang w:eastAsia="en-AU"/>
              </w:rPr>
              <w:t>Demonstration and display</w:t>
            </w:r>
          </w:p>
          <w:p w14:paraId="794EAB51" w14:textId="77777777" w:rsidR="00471D3F" w:rsidRDefault="00471D3F" w:rsidP="00254B68">
            <w:pPr>
              <w:numPr>
                <w:ilvl w:val="0"/>
                <w:numId w:val="34"/>
              </w:numPr>
              <w:spacing w:before="0" w:after="0" w:line="300" w:lineRule="atLeast"/>
              <w:jc w:val="left"/>
              <w:rPr>
                <w:rFonts w:ascii="Arial" w:eastAsia="Times New Roman" w:hAnsi="Arial" w:cs="Arial"/>
                <w:sz w:val="20"/>
                <w:szCs w:val="20"/>
                <w:lang w:eastAsia="en-AU"/>
              </w:rPr>
            </w:pPr>
            <w:r w:rsidRPr="00E5261F">
              <w:rPr>
                <w:rFonts w:ascii="Arial" w:eastAsia="Times New Roman" w:hAnsi="Arial" w:cs="Arial"/>
                <w:sz w:val="20"/>
                <w:szCs w:val="20"/>
                <w:lang w:eastAsia="en-AU"/>
              </w:rPr>
              <w:t>Cultural, ceremonial and educational purposes</w:t>
            </w:r>
          </w:p>
          <w:p w14:paraId="7A03FF4E" w14:textId="77777777" w:rsidR="00BD5D64" w:rsidRDefault="00BD5D64" w:rsidP="00254B68">
            <w:pPr>
              <w:spacing w:before="0" w:after="0" w:line="300" w:lineRule="atLeast"/>
              <w:jc w:val="left"/>
              <w:rPr>
                <w:rFonts w:ascii="Arial" w:eastAsia="Times New Roman" w:hAnsi="Arial" w:cs="Arial"/>
                <w:b/>
                <w:bCs/>
                <w:sz w:val="20"/>
                <w:szCs w:val="20"/>
                <w:lang w:eastAsia="en-AU"/>
              </w:rPr>
            </w:pPr>
          </w:p>
          <w:p w14:paraId="5A0F3DE8" w14:textId="2288ED4A" w:rsidR="00471D3F" w:rsidRPr="006400D8" w:rsidRDefault="00471D3F" w:rsidP="00254B68">
            <w:pPr>
              <w:spacing w:before="0" w:after="0" w:line="300" w:lineRule="atLeast"/>
              <w:jc w:val="left"/>
              <w:rPr>
                <w:rFonts w:ascii="Arial" w:eastAsia="Times New Roman" w:hAnsi="Arial" w:cs="Arial"/>
                <w:b/>
                <w:bCs/>
                <w:sz w:val="20"/>
                <w:szCs w:val="20"/>
                <w:lang w:eastAsia="en-AU"/>
              </w:rPr>
            </w:pPr>
            <w:r w:rsidRPr="006400D8">
              <w:rPr>
                <w:rFonts w:ascii="Arial" w:eastAsia="Times New Roman" w:hAnsi="Arial" w:cs="Arial"/>
                <w:b/>
                <w:bCs/>
                <w:sz w:val="20"/>
                <w:szCs w:val="20"/>
                <w:lang w:eastAsia="en-AU"/>
              </w:rPr>
              <w:t>This permit does not over</w:t>
            </w:r>
            <w:r w:rsidRPr="006400D8">
              <w:rPr>
                <w:rFonts w:ascii="Arial" w:hAnsi="Arial" w:cs="Arial"/>
                <w:b/>
                <w:bCs/>
                <w:sz w:val="20"/>
                <w:szCs w:val="20"/>
                <w:lang w:eastAsia="en-AU"/>
              </w:rPr>
              <w:t>ride</w:t>
            </w:r>
            <w:r w:rsidRPr="006400D8">
              <w:rPr>
                <w:rFonts w:ascii="Arial" w:eastAsia="Times New Roman" w:hAnsi="Arial" w:cs="Arial"/>
                <w:b/>
                <w:bCs/>
                <w:sz w:val="20"/>
                <w:szCs w:val="20"/>
                <w:lang w:eastAsia="en-AU"/>
              </w:rPr>
              <w:t xml:space="preserve"> license requirements where applicable. </w:t>
            </w:r>
          </w:p>
          <w:p w14:paraId="102F2025" w14:textId="77777777" w:rsidR="00471D3F" w:rsidRDefault="00471D3F" w:rsidP="0090784F">
            <w:pPr>
              <w:spacing w:before="0" w:after="0" w:line="300" w:lineRule="atLeast"/>
              <w:jc w:val="left"/>
              <w:rPr>
                <w:rFonts w:ascii="Arial" w:eastAsia="Times New Roman" w:hAnsi="Arial" w:cs="Arial"/>
                <w:b/>
                <w:bCs/>
                <w:sz w:val="20"/>
                <w:szCs w:val="20"/>
                <w:lang w:eastAsia="en-AU"/>
              </w:rPr>
            </w:pPr>
            <w:r w:rsidRPr="006400D8">
              <w:rPr>
                <w:rFonts w:ascii="Arial" w:eastAsia="Times New Roman" w:hAnsi="Arial" w:cs="Arial"/>
                <w:b/>
                <w:bCs/>
                <w:sz w:val="20"/>
                <w:szCs w:val="20"/>
                <w:lang w:eastAsia="en-AU"/>
              </w:rPr>
              <w:t xml:space="preserve">BCEC base building security requirements must be </w:t>
            </w:r>
            <w:proofErr w:type="gramStart"/>
            <w:r w:rsidRPr="006400D8">
              <w:rPr>
                <w:rFonts w:ascii="Arial" w:eastAsia="Times New Roman" w:hAnsi="Arial" w:cs="Arial"/>
                <w:b/>
                <w:bCs/>
                <w:sz w:val="20"/>
                <w:szCs w:val="20"/>
                <w:lang w:eastAsia="en-AU"/>
              </w:rPr>
              <w:t>complied with at all times</w:t>
            </w:r>
            <w:proofErr w:type="gramEnd"/>
          </w:p>
          <w:p w14:paraId="786CDE73" w14:textId="0AF9F22E" w:rsidR="0090784F" w:rsidRPr="00A175A4" w:rsidRDefault="0090784F" w:rsidP="0090784F">
            <w:pPr>
              <w:spacing w:before="0" w:after="100" w:afterAutospacing="1" w:line="300" w:lineRule="atLeast"/>
              <w:jc w:val="left"/>
              <w:rPr>
                <w:rFonts w:ascii="Arial" w:hAnsi="Arial" w:cs="Arial"/>
                <w:sz w:val="18"/>
                <w:szCs w:val="18"/>
              </w:rPr>
            </w:pPr>
          </w:p>
        </w:tc>
      </w:tr>
      <w:tr w:rsidR="00774F28" w:rsidRPr="00A175A4" w14:paraId="3C03B096" w14:textId="77777777" w:rsidTr="0078142C">
        <w:trPr>
          <w:trHeight w:val="303"/>
        </w:trPr>
        <w:tc>
          <w:tcPr>
            <w:tcW w:w="10491" w:type="dxa"/>
            <w:tcBorders>
              <w:top w:val="single" w:sz="4" w:space="0" w:color="auto"/>
              <w:bottom w:val="single" w:sz="4" w:space="0" w:color="auto"/>
            </w:tcBorders>
            <w:shd w:val="clear" w:color="auto" w:fill="D9E2F3"/>
          </w:tcPr>
          <w:p w14:paraId="17CD5A08" w14:textId="0926B0B5" w:rsidR="00774F28" w:rsidRPr="00A175A4" w:rsidRDefault="00774F28" w:rsidP="0078142C">
            <w:pPr>
              <w:spacing w:before="0" w:after="0"/>
              <w:rPr>
                <w:rFonts w:ascii="Arial" w:hAnsi="Arial" w:cs="Arial"/>
                <w:b/>
                <w:sz w:val="20"/>
                <w:szCs w:val="20"/>
              </w:rPr>
            </w:pPr>
            <w:r>
              <w:rPr>
                <w:rFonts w:ascii="Arial" w:hAnsi="Arial" w:cs="Arial"/>
                <w:b/>
                <w:sz w:val="20"/>
                <w:szCs w:val="20"/>
              </w:rPr>
              <w:t>Scope of W</w:t>
            </w:r>
            <w:r w:rsidR="004E0510">
              <w:rPr>
                <w:rFonts w:ascii="Arial" w:hAnsi="Arial" w:cs="Arial"/>
                <w:b/>
                <w:sz w:val="20"/>
                <w:szCs w:val="20"/>
              </w:rPr>
              <w:t>eapons covered by this permit</w:t>
            </w:r>
          </w:p>
        </w:tc>
      </w:tr>
      <w:tr w:rsidR="00774F28" w:rsidRPr="00A175A4" w14:paraId="37BD5A47" w14:textId="77777777" w:rsidTr="007D3FD8">
        <w:trPr>
          <w:trHeight w:val="433"/>
        </w:trPr>
        <w:tc>
          <w:tcPr>
            <w:tcW w:w="10491" w:type="dxa"/>
          </w:tcPr>
          <w:p w14:paraId="250FE09D" w14:textId="0D2079EC" w:rsidR="00774F28" w:rsidRDefault="00774F28" w:rsidP="00171BD9">
            <w:pPr>
              <w:spacing w:before="0" w:after="0" w:line="300" w:lineRule="atLeast"/>
              <w:rPr>
                <w:rFonts w:ascii="Arial" w:eastAsia="Times New Roman" w:hAnsi="Arial" w:cs="Arial"/>
                <w:sz w:val="20"/>
                <w:szCs w:val="20"/>
                <w:lang w:eastAsia="en-AU"/>
              </w:rPr>
            </w:pPr>
            <w:r w:rsidRPr="00957D73">
              <w:rPr>
                <w:rFonts w:ascii="Arial" w:eastAsia="Times New Roman" w:hAnsi="Arial" w:cs="Arial"/>
                <w:b/>
                <w:bCs/>
                <w:sz w:val="20"/>
                <w:szCs w:val="20"/>
                <w:lang w:eastAsia="en-AU"/>
              </w:rPr>
              <w:t>Controlled Weapons</w:t>
            </w:r>
            <w:r>
              <w:rPr>
                <w:rFonts w:ascii="Arial" w:eastAsia="Times New Roman" w:hAnsi="Arial" w:cs="Arial"/>
                <w:sz w:val="20"/>
                <w:szCs w:val="20"/>
                <w:lang w:eastAsia="en-AU"/>
              </w:rPr>
              <w:t xml:space="preserve"> </w:t>
            </w:r>
            <w:r w:rsidRPr="006F5297">
              <w:rPr>
                <w:rFonts w:ascii="Arial" w:eastAsia="Times New Roman" w:hAnsi="Arial" w:cs="Arial"/>
                <w:sz w:val="20"/>
                <w:szCs w:val="20"/>
                <w:lang w:eastAsia="en-AU"/>
              </w:rPr>
              <w:t>(as defined under Schedule 2, Weapons Categories Regulation)</w:t>
            </w:r>
          </w:p>
          <w:p w14:paraId="6D28B615"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Knives (including utility, hunting, collector and decorative knives)</w:t>
            </w:r>
          </w:p>
          <w:p w14:paraId="4DDE35AB"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Swords, daggers, bayonets and similar edged weapons</w:t>
            </w:r>
          </w:p>
          <w:p w14:paraId="60BDCCA4"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Martial arts </w:t>
            </w:r>
            <w:proofErr w:type="gramStart"/>
            <w:r w:rsidRPr="006F5297">
              <w:rPr>
                <w:rFonts w:ascii="Arial" w:eastAsia="Times New Roman" w:hAnsi="Arial" w:cs="Arial"/>
                <w:sz w:val="20"/>
                <w:szCs w:val="20"/>
                <w:lang w:eastAsia="en-AU"/>
              </w:rPr>
              <w:t>implements</w:t>
            </w:r>
            <w:proofErr w:type="gramEnd"/>
            <w:r w:rsidRPr="006F5297">
              <w:rPr>
                <w:rFonts w:ascii="Arial" w:eastAsia="Times New Roman" w:hAnsi="Arial" w:cs="Arial"/>
                <w:sz w:val="20"/>
                <w:szCs w:val="20"/>
                <w:lang w:eastAsia="en-AU"/>
              </w:rPr>
              <w:t xml:space="preserve"> (e.g. nunchaku, throwing knives – where applicable exemptions apply)</w:t>
            </w:r>
          </w:p>
          <w:p w14:paraId="6C60A284" w14:textId="656FE50D" w:rsidR="00774F28" w:rsidRPr="006F5297" w:rsidRDefault="00774F28" w:rsidP="00171BD9">
            <w:pPr>
              <w:spacing w:before="0" w:after="0" w:line="300" w:lineRule="atLeast"/>
              <w:outlineLvl w:val="2"/>
              <w:rPr>
                <w:rFonts w:ascii="Arial" w:eastAsia="Times New Roman" w:hAnsi="Arial" w:cs="Arial"/>
                <w:b/>
                <w:bCs/>
                <w:sz w:val="20"/>
                <w:szCs w:val="20"/>
                <w:lang w:eastAsia="en-AU"/>
              </w:rPr>
            </w:pPr>
            <w:r w:rsidRPr="006F5297">
              <w:rPr>
                <w:rFonts w:ascii="Arial" w:eastAsia="Times New Roman" w:hAnsi="Arial" w:cs="Arial"/>
                <w:b/>
                <w:bCs/>
                <w:sz w:val="20"/>
                <w:szCs w:val="20"/>
                <w:lang w:eastAsia="en-AU"/>
              </w:rPr>
              <w:t>Replica Weapons</w:t>
            </w:r>
          </w:p>
          <w:p w14:paraId="52479438"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Non-functional replicas of firearms</w:t>
            </w:r>
          </w:p>
          <w:p w14:paraId="1F0E0256"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Historical reproductions</w:t>
            </w:r>
          </w:p>
          <w:p w14:paraId="777C567C"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Theatrical or display-only items incapable of firing ammunition</w:t>
            </w:r>
          </w:p>
          <w:p w14:paraId="780ECA8E" w14:textId="430BB18E" w:rsidR="00774F28" w:rsidRPr="006F5297" w:rsidRDefault="00774F28" w:rsidP="00171BD9">
            <w:pPr>
              <w:spacing w:before="0" w:after="0" w:line="300" w:lineRule="atLeast"/>
              <w:outlineLvl w:val="2"/>
              <w:rPr>
                <w:rFonts w:ascii="Arial" w:eastAsia="Times New Roman" w:hAnsi="Arial" w:cs="Arial"/>
                <w:b/>
                <w:bCs/>
                <w:sz w:val="20"/>
                <w:szCs w:val="20"/>
                <w:lang w:eastAsia="en-AU"/>
              </w:rPr>
            </w:pPr>
            <w:r w:rsidRPr="006F5297">
              <w:rPr>
                <w:rFonts w:ascii="Arial" w:eastAsia="Times New Roman" w:hAnsi="Arial" w:cs="Arial"/>
                <w:b/>
                <w:bCs/>
                <w:sz w:val="20"/>
                <w:szCs w:val="20"/>
                <w:lang w:eastAsia="en-AU"/>
              </w:rPr>
              <w:t>Gel Blasters</w:t>
            </w:r>
          </w:p>
          <w:p w14:paraId="6A7D9EFF"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Gel blasters that: </w:t>
            </w:r>
          </w:p>
          <w:p w14:paraId="70498EC0" w14:textId="77777777" w:rsidR="00774F28" w:rsidRPr="006F5297" w:rsidRDefault="00774F28" w:rsidP="00171BD9">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Comply with current QLD classification requirements</w:t>
            </w:r>
          </w:p>
          <w:p w14:paraId="56DEC05E" w14:textId="6F8150BD" w:rsidR="00F06F40" w:rsidRDefault="00774F28" w:rsidP="007D282E">
            <w:pPr>
              <w:numPr>
                <w:ilvl w:val="1"/>
                <w:numId w:val="34"/>
              </w:numPr>
              <w:spacing w:before="0" w:after="0" w:line="300" w:lineRule="atLeast"/>
              <w:jc w:val="left"/>
              <w:rPr>
                <w:rFonts w:ascii="Arial" w:eastAsia="Times New Roman" w:hAnsi="Arial" w:cs="Arial"/>
                <w:sz w:val="20"/>
                <w:szCs w:val="20"/>
                <w:lang w:eastAsia="en-AU"/>
              </w:rPr>
            </w:pPr>
            <w:r w:rsidRPr="00736E06">
              <w:rPr>
                <w:rFonts w:ascii="Arial" w:eastAsia="Times New Roman" w:hAnsi="Arial" w:cs="Arial"/>
                <w:sz w:val="20"/>
                <w:szCs w:val="20"/>
                <w:lang w:eastAsia="en-AU"/>
              </w:rPr>
              <w:t>Are not permanently modified to discharge prohibited projectiles</w:t>
            </w:r>
          </w:p>
          <w:p w14:paraId="77551D6B" w14:textId="77777777" w:rsidR="00774F28" w:rsidRPr="006F5297" w:rsidRDefault="00774F28" w:rsidP="00171BD9">
            <w:pPr>
              <w:spacing w:before="0" w:after="0" w:line="300" w:lineRule="atLeast"/>
              <w:outlineLvl w:val="2"/>
              <w:rPr>
                <w:rFonts w:ascii="Arial" w:eastAsia="Times New Roman" w:hAnsi="Arial" w:cs="Arial"/>
                <w:b/>
                <w:bCs/>
                <w:sz w:val="20"/>
                <w:szCs w:val="20"/>
                <w:lang w:eastAsia="en-AU"/>
              </w:rPr>
            </w:pPr>
            <w:r w:rsidRPr="006F5297">
              <w:rPr>
                <w:rFonts w:ascii="Arial" w:eastAsia="Times New Roman" w:hAnsi="Arial" w:cs="Arial"/>
                <w:b/>
                <w:bCs/>
                <w:sz w:val="20"/>
                <w:szCs w:val="20"/>
                <w:lang w:eastAsia="en-AU"/>
              </w:rPr>
              <w:t>Ceremonial and Religious Items</w:t>
            </w:r>
          </w:p>
          <w:p w14:paraId="175685A3" w14:textId="77777777" w:rsidR="00774F28" w:rsidRPr="000F72C6"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Kirpans</w:t>
            </w:r>
          </w:p>
          <w:p w14:paraId="6D518A1D" w14:textId="77777777" w:rsidR="00774F28" w:rsidRPr="006F5297"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Ceremonial swords or knives</w:t>
            </w:r>
          </w:p>
          <w:p w14:paraId="6C2C7ACF" w14:textId="77777777" w:rsidR="00774F28" w:rsidRDefault="00774F28" w:rsidP="00171BD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Cultural artefacts with edged or weapon-like characteristics</w:t>
            </w:r>
          </w:p>
          <w:p w14:paraId="61397179" w14:textId="77777777" w:rsidR="0084541C" w:rsidRDefault="0084541C" w:rsidP="0084541C">
            <w:pPr>
              <w:spacing w:before="0" w:after="0" w:line="300" w:lineRule="atLeast"/>
              <w:ind w:left="720"/>
              <w:jc w:val="left"/>
              <w:rPr>
                <w:rFonts w:ascii="Arial" w:eastAsia="Times New Roman" w:hAnsi="Arial" w:cs="Arial"/>
                <w:sz w:val="20"/>
                <w:szCs w:val="20"/>
                <w:lang w:eastAsia="en-AU"/>
              </w:rPr>
            </w:pPr>
          </w:p>
          <w:p w14:paraId="4007E76E" w14:textId="48100254" w:rsidR="00774F28" w:rsidRDefault="00774F28" w:rsidP="00171BD9">
            <w:pPr>
              <w:spacing w:before="0" w:after="0" w:line="300" w:lineRule="atLeast"/>
              <w:rPr>
                <w:rFonts w:ascii="Arial" w:eastAsia="Times New Roman" w:hAnsi="Arial" w:cs="Arial"/>
                <w:b/>
                <w:bCs/>
                <w:sz w:val="20"/>
                <w:szCs w:val="20"/>
                <w:lang w:eastAsia="en-AU"/>
              </w:rPr>
            </w:pPr>
            <w:r>
              <w:rPr>
                <w:rFonts w:ascii="Arial" w:eastAsia="Times New Roman" w:hAnsi="Arial" w:cs="Arial"/>
                <w:b/>
                <w:bCs/>
                <w:sz w:val="20"/>
                <w:szCs w:val="20"/>
                <w:lang w:eastAsia="en-AU"/>
              </w:rPr>
              <w:lastRenderedPageBreak/>
              <w:t>S</w:t>
            </w:r>
            <w:r w:rsidRPr="006F5297">
              <w:rPr>
                <w:rFonts w:ascii="Arial" w:eastAsia="Times New Roman" w:hAnsi="Arial" w:cs="Arial"/>
                <w:b/>
                <w:bCs/>
                <w:sz w:val="20"/>
                <w:szCs w:val="20"/>
                <w:lang w:eastAsia="en-AU"/>
              </w:rPr>
              <w:t xml:space="preserve">harp edged implements </w:t>
            </w:r>
            <w:r>
              <w:rPr>
                <w:rFonts w:ascii="Arial" w:eastAsia="Times New Roman" w:hAnsi="Arial" w:cs="Arial"/>
                <w:b/>
                <w:bCs/>
                <w:sz w:val="20"/>
                <w:szCs w:val="20"/>
                <w:lang w:eastAsia="en-AU"/>
              </w:rPr>
              <w:t xml:space="preserve">such as those </w:t>
            </w:r>
            <w:r w:rsidRPr="006F5297">
              <w:rPr>
                <w:rFonts w:ascii="Arial" w:eastAsia="Times New Roman" w:hAnsi="Arial" w:cs="Arial"/>
                <w:b/>
                <w:bCs/>
                <w:sz w:val="20"/>
                <w:szCs w:val="20"/>
                <w:lang w:eastAsia="en-AU"/>
              </w:rPr>
              <w:t>used for cooking demonstrations / shows</w:t>
            </w:r>
            <w:r>
              <w:rPr>
                <w:rFonts w:ascii="Arial" w:eastAsia="Times New Roman" w:hAnsi="Arial" w:cs="Arial"/>
                <w:b/>
                <w:bCs/>
                <w:sz w:val="20"/>
                <w:szCs w:val="20"/>
                <w:lang w:eastAsia="en-AU"/>
              </w:rPr>
              <w:t>, which could be used as a weapon.</w:t>
            </w:r>
          </w:p>
          <w:p w14:paraId="73E1C7DD" w14:textId="51DE036F" w:rsidR="00171BD9" w:rsidRPr="00F54B61" w:rsidRDefault="00171BD9" w:rsidP="00171BD9">
            <w:pPr>
              <w:spacing w:before="0" w:after="0" w:line="300" w:lineRule="atLeast"/>
              <w:rPr>
                <w:rFonts w:ascii="Arial" w:hAnsi="Arial" w:cs="Arial"/>
                <w:b/>
                <w:bCs/>
                <w:sz w:val="20"/>
                <w:szCs w:val="20"/>
                <w:lang w:eastAsia="en-AU"/>
              </w:rPr>
            </w:pPr>
          </w:p>
        </w:tc>
      </w:tr>
      <w:tr w:rsidR="00A44323" w:rsidRPr="00A175A4" w14:paraId="2055EFBD" w14:textId="77777777" w:rsidTr="0078142C">
        <w:trPr>
          <w:trHeight w:val="303"/>
        </w:trPr>
        <w:tc>
          <w:tcPr>
            <w:tcW w:w="10491" w:type="dxa"/>
            <w:tcBorders>
              <w:top w:val="single" w:sz="4" w:space="0" w:color="auto"/>
              <w:bottom w:val="single" w:sz="4" w:space="0" w:color="auto"/>
            </w:tcBorders>
            <w:shd w:val="clear" w:color="auto" w:fill="D9E2F3"/>
          </w:tcPr>
          <w:p w14:paraId="768D2874" w14:textId="4B142074" w:rsidR="00A44323" w:rsidRPr="00A175A4" w:rsidRDefault="00A44323" w:rsidP="0078142C">
            <w:pPr>
              <w:spacing w:before="0" w:after="0"/>
              <w:rPr>
                <w:rFonts w:ascii="Arial" w:hAnsi="Arial" w:cs="Arial"/>
                <w:b/>
                <w:sz w:val="20"/>
                <w:szCs w:val="20"/>
              </w:rPr>
            </w:pPr>
            <w:r>
              <w:rPr>
                <w:rFonts w:ascii="Arial" w:hAnsi="Arial" w:cs="Arial"/>
                <w:b/>
                <w:sz w:val="20"/>
                <w:szCs w:val="20"/>
              </w:rPr>
              <w:lastRenderedPageBreak/>
              <w:t>Key Conditions of Approval</w:t>
            </w:r>
          </w:p>
        </w:tc>
      </w:tr>
      <w:tr w:rsidR="00A44323" w:rsidRPr="00A175A4" w14:paraId="4D05B855" w14:textId="77777777" w:rsidTr="007D3FD8">
        <w:trPr>
          <w:trHeight w:val="433"/>
        </w:trPr>
        <w:tc>
          <w:tcPr>
            <w:tcW w:w="10491" w:type="dxa"/>
          </w:tcPr>
          <w:p w14:paraId="3AB441E6" w14:textId="7F54E2EF" w:rsidR="00D222BC" w:rsidRPr="006F5297" w:rsidRDefault="00D222BC" w:rsidP="00A30F59">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All activities must comply with: </w:t>
            </w:r>
          </w:p>
          <w:p w14:paraId="3050EF12" w14:textId="77777777" w:rsidR="00D222BC" w:rsidRPr="006F5297" w:rsidRDefault="00D222BC" w:rsidP="00A30F59">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Weapons Act 1990 (Qld)</w:t>
            </w:r>
          </w:p>
          <w:p w14:paraId="2BF04933" w14:textId="77777777" w:rsidR="00D222BC" w:rsidRPr="006F5297" w:rsidRDefault="00D222BC" w:rsidP="00A30F59">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Weapons Regulation 2016 (Qld)</w:t>
            </w:r>
          </w:p>
          <w:p w14:paraId="3C350431" w14:textId="77777777" w:rsidR="00D222BC" w:rsidRDefault="00D222BC" w:rsidP="00A30F59">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Any QPS directives</w:t>
            </w:r>
          </w:p>
          <w:p w14:paraId="58EE9D66" w14:textId="77777777" w:rsidR="00D222BC" w:rsidRPr="006F5297" w:rsidRDefault="00D222BC" w:rsidP="00A30F59">
            <w:pPr>
              <w:spacing w:before="0" w:after="0" w:line="300" w:lineRule="atLeast"/>
              <w:jc w:val="left"/>
              <w:rPr>
                <w:rFonts w:ascii="Arial" w:eastAsia="Times New Roman" w:hAnsi="Arial" w:cs="Arial"/>
                <w:sz w:val="20"/>
                <w:szCs w:val="20"/>
                <w:lang w:eastAsia="en-AU"/>
              </w:rPr>
            </w:pPr>
            <w:proofErr w:type="gramStart"/>
            <w:r w:rsidRPr="006F5297">
              <w:rPr>
                <w:rFonts w:ascii="Arial" w:eastAsia="Times New Roman" w:hAnsi="Arial" w:cs="Arial"/>
                <w:sz w:val="20"/>
                <w:szCs w:val="20"/>
                <w:lang w:eastAsia="en-AU"/>
              </w:rPr>
              <w:t>Person</w:t>
            </w:r>
            <w:r>
              <w:rPr>
                <w:rFonts w:ascii="Arial" w:eastAsia="Times New Roman" w:hAnsi="Arial" w:cs="Arial"/>
                <w:sz w:val="20"/>
                <w:szCs w:val="20"/>
                <w:lang w:eastAsia="en-AU"/>
              </w:rPr>
              <w:t>’</w:t>
            </w:r>
            <w:r w:rsidRPr="006F5297">
              <w:rPr>
                <w:rFonts w:ascii="Arial" w:eastAsia="Times New Roman" w:hAnsi="Arial" w:cs="Arial"/>
                <w:sz w:val="20"/>
                <w:szCs w:val="20"/>
                <w:lang w:eastAsia="en-AU"/>
              </w:rPr>
              <w:t>s dealing</w:t>
            </w:r>
            <w:proofErr w:type="gramEnd"/>
            <w:r w:rsidRPr="006F5297">
              <w:rPr>
                <w:rFonts w:ascii="Arial" w:eastAsia="Times New Roman" w:hAnsi="Arial" w:cs="Arial"/>
                <w:sz w:val="20"/>
                <w:szCs w:val="20"/>
                <w:lang w:eastAsia="en-AU"/>
              </w:rPr>
              <w:t xml:space="preserve"> </w:t>
            </w:r>
            <w:proofErr w:type="gramStart"/>
            <w:r w:rsidRPr="006F5297">
              <w:rPr>
                <w:rFonts w:ascii="Arial" w:eastAsia="Times New Roman" w:hAnsi="Arial" w:cs="Arial"/>
                <w:sz w:val="20"/>
                <w:szCs w:val="20"/>
                <w:lang w:eastAsia="en-AU"/>
              </w:rPr>
              <w:t>in</w:t>
            </w:r>
            <w:proofErr w:type="gramEnd"/>
            <w:r>
              <w:rPr>
                <w:rFonts w:ascii="Arial" w:eastAsia="Times New Roman" w:hAnsi="Arial" w:cs="Arial"/>
                <w:sz w:val="20"/>
                <w:szCs w:val="20"/>
                <w:lang w:eastAsia="en-AU"/>
              </w:rPr>
              <w:t xml:space="preserve"> weapons </w:t>
            </w:r>
            <w:proofErr w:type="gramStart"/>
            <w:r>
              <w:rPr>
                <w:rFonts w:ascii="Arial" w:eastAsia="Times New Roman" w:hAnsi="Arial" w:cs="Arial"/>
                <w:sz w:val="20"/>
                <w:szCs w:val="20"/>
                <w:lang w:eastAsia="en-AU"/>
              </w:rPr>
              <w:t>are</w:t>
            </w:r>
            <w:proofErr w:type="gramEnd"/>
            <w:r>
              <w:rPr>
                <w:rFonts w:ascii="Arial" w:eastAsia="Times New Roman" w:hAnsi="Arial" w:cs="Arial"/>
                <w:sz w:val="20"/>
                <w:szCs w:val="20"/>
                <w:lang w:eastAsia="en-AU"/>
              </w:rPr>
              <w:t xml:space="preserve"> responsible for ensuring that where applicable they </w:t>
            </w:r>
            <w:r w:rsidRPr="006F5297">
              <w:rPr>
                <w:rFonts w:ascii="Arial" w:eastAsia="Times New Roman" w:hAnsi="Arial" w:cs="Arial"/>
                <w:sz w:val="20"/>
                <w:szCs w:val="20"/>
                <w:lang w:eastAsia="en-AU"/>
              </w:rPr>
              <w:t xml:space="preserve">hold appropriate: </w:t>
            </w:r>
          </w:p>
          <w:p w14:paraId="5519247A" w14:textId="77777777" w:rsidR="00D222BC" w:rsidRPr="006F5297" w:rsidRDefault="00D222BC" w:rsidP="00A30F59">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Dealer licenses</w:t>
            </w:r>
          </w:p>
          <w:p w14:paraId="40992EAB" w14:textId="77777777" w:rsidR="00D222BC" w:rsidRDefault="00D222BC" w:rsidP="00A30F59">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Firearms license</w:t>
            </w:r>
            <w:r>
              <w:rPr>
                <w:rFonts w:ascii="Arial" w:eastAsia="Times New Roman" w:hAnsi="Arial" w:cs="Arial"/>
                <w:sz w:val="20"/>
                <w:szCs w:val="20"/>
                <w:lang w:eastAsia="en-AU"/>
              </w:rPr>
              <w:t xml:space="preserve">s </w:t>
            </w:r>
            <w:r w:rsidRPr="006F5297">
              <w:rPr>
                <w:rFonts w:ascii="Arial" w:eastAsia="Times New Roman" w:hAnsi="Arial" w:cs="Arial"/>
                <w:sz w:val="20"/>
                <w:szCs w:val="20"/>
                <w:lang w:eastAsia="en-AU"/>
              </w:rPr>
              <w:t>(if applicable)</w:t>
            </w:r>
          </w:p>
          <w:p w14:paraId="4FA02180" w14:textId="77777777" w:rsidR="00D222BC" w:rsidRPr="006F5297" w:rsidRDefault="00D222BC" w:rsidP="00A30F59">
            <w:pPr>
              <w:spacing w:before="0" w:after="0" w:line="300" w:lineRule="atLeast"/>
              <w:ind w:left="1440"/>
              <w:jc w:val="left"/>
              <w:rPr>
                <w:rFonts w:ascii="Arial" w:eastAsia="Times New Roman" w:hAnsi="Arial" w:cs="Arial"/>
                <w:sz w:val="20"/>
                <w:szCs w:val="20"/>
                <w:lang w:eastAsia="en-AU"/>
              </w:rPr>
            </w:pPr>
            <w:r>
              <w:rPr>
                <w:rFonts w:ascii="Arial" w:eastAsia="Times New Roman" w:hAnsi="Arial" w:cs="Arial"/>
                <w:sz w:val="20"/>
                <w:szCs w:val="20"/>
                <w:lang w:eastAsia="en-AU"/>
              </w:rPr>
              <w:t>and</w:t>
            </w:r>
          </w:p>
          <w:p w14:paraId="4D31FB00" w14:textId="77777777" w:rsidR="00D222BC" w:rsidRDefault="00D222BC" w:rsidP="00A30F59">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Follow all requirements under </w:t>
            </w:r>
            <w:proofErr w:type="spellStart"/>
            <w:r w:rsidRPr="006F5297">
              <w:rPr>
                <w:rFonts w:ascii="Arial" w:eastAsia="Times New Roman" w:hAnsi="Arial" w:cs="Arial"/>
                <w:sz w:val="20"/>
                <w:szCs w:val="20"/>
                <w:lang w:eastAsia="en-AU"/>
              </w:rPr>
              <w:t>licence</w:t>
            </w:r>
            <w:proofErr w:type="spellEnd"/>
            <w:r w:rsidRPr="006F5297">
              <w:rPr>
                <w:rFonts w:ascii="Arial" w:eastAsia="Times New Roman" w:hAnsi="Arial" w:cs="Arial"/>
                <w:sz w:val="20"/>
                <w:szCs w:val="20"/>
                <w:lang w:eastAsia="en-AU"/>
              </w:rPr>
              <w:t xml:space="preserve"> provisions </w:t>
            </w:r>
          </w:p>
          <w:p w14:paraId="01549857" w14:textId="77777777" w:rsidR="00A44323" w:rsidRDefault="00D222BC" w:rsidP="00D91A7E">
            <w:pPr>
              <w:spacing w:before="0" w:after="0" w:line="300" w:lineRule="atLeast"/>
              <w:jc w:val="left"/>
            </w:pPr>
            <w:r>
              <w:rPr>
                <w:rFonts w:ascii="Arial" w:eastAsia="Times New Roman" w:hAnsi="Arial" w:cs="Arial"/>
                <w:sz w:val="20"/>
                <w:szCs w:val="20"/>
                <w:lang w:eastAsia="en-AU"/>
              </w:rPr>
              <w:t xml:space="preserve">For detailed information on weapons categories please refer to: </w:t>
            </w:r>
            <w:hyperlink r:id="rId12" w:history="1">
              <w:r w:rsidRPr="005E2CA9">
                <w:rPr>
                  <w:rStyle w:val="Hyperlink"/>
                  <w:rFonts w:ascii="Arial" w:hAnsi="Arial" w:cs="Arial"/>
                  <w:sz w:val="20"/>
                  <w:szCs w:val="20"/>
                  <w:lang w:eastAsia="en-AU"/>
                </w:rPr>
                <w:t>https://www.police.qld.gov.au/weapon-licensing/about-weapons</w:t>
              </w:r>
            </w:hyperlink>
          </w:p>
          <w:p w14:paraId="2E033B46" w14:textId="1176FE21" w:rsidR="00171BD9" w:rsidRPr="00957D73" w:rsidRDefault="00171BD9" w:rsidP="00A30F59">
            <w:pPr>
              <w:spacing w:before="0" w:after="0" w:line="300" w:lineRule="atLeast"/>
              <w:rPr>
                <w:rFonts w:ascii="Arial" w:hAnsi="Arial" w:cs="Arial"/>
                <w:b/>
                <w:bCs/>
                <w:sz w:val="20"/>
                <w:szCs w:val="20"/>
                <w:lang w:eastAsia="en-AU"/>
              </w:rPr>
            </w:pPr>
          </w:p>
        </w:tc>
      </w:tr>
      <w:tr w:rsidR="00171BD9" w:rsidRPr="00A175A4" w14:paraId="4988821B" w14:textId="77777777" w:rsidTr="0078142C">
        <w:trPr>
          <w:trHeight w:val="303"/>
        </w:trPr>
        <w:tc>
          <w:tcPr>
            <w:tcW w:w="10491" w:type="dxa"/>
            <w:tcBorders>
              <w:top w:val="single" w:sz="4" w:space="0" w:color="auto"/>
              <w:bottom w:val="single" w:sz="4" w:space="0" w:color="auto"/>
            </w:tcBorders>
            <w:shd w:val="clear" w:color="auto" w:fill="D9E2F3"/>
          </w:tcPr>
          <w:p w14:paraId="3FFC34F5" w14:textId="25C0701B" w:rsidR="00171BD9" w:rsidRPr="00A175A4" w:rsidRDefault="00171BD9" w:rsidP="0078142C">
            <w:pPr>
              <w:spacing w:before="0" w:after="0"/>
              <w:rPr>
                <w:rFonts w:ascii="Arial" w:hAnsi="Arial" w:cs="Arial"/>
                <w:b/>
                <w:sz w:val="20"/>
                <w:szCs w:val="20"/>
              </w:rPr>
            </w:pPr>
            <w:r>
              <w:rPr>
                <w:rFonts w:ascii="Arial" w:hAnsi="Arial" w:cs="Arial"/>
                <w:b/>
                <w:sz w:val="20"/>
                <w:szCs w:val="20"/>
              </w:rPr>
              <w:t>Security and Storage</w:t>
            </w:r>
          </w:p>
        </w:tc>
      </w:tr>
      <w:tr w:rsidR="00A44323" w:rsidRPr="00A175A4" w14:paraId="1B9CBD50" w14:textId="77777777" w:rsidTr="007D3FD8">
        <w:trPr>
          <w:trHeight w:val="433"/>
        </w:trPr>
        <w:tc>
          <w:tcPr>
            <w:tcW w:w="10491" w:type="dxa"/>
          </w:tcPr>
          <w:p w14:paraId="6308A715" w14:textId="7C9FE540" w:rsidR="0037486E" w:rsidRPr="00C255E2" w:rsidRDefault="0037486E" w:rsidP="00D36120">
            <w:pPr>
              <w:spacing w:before="0" w:after="0" w:line="300" w:lineRule="atLeast"/>
              <w:outlineLvl w:val="3"/>
              <w:rPr>
                <w:rFonts w:ascii="Arial" w:eastAsia="Times New Roman" w:hAnsi="Arial" w:cs="Arial"/>
                <w:sz w:val="20"/>
                <w:szCs w:val="20"/>
                <w:lang w:eastAsia="en-AU"/>
              </w:rPr>
            </w:pPr>
            <w:r w:rsidRPr="00C255E2">
              <w:rPr>
                <w:rFonts w:ascii="Arial" w:eastAsia="Times New Roman" w:hAnsi="Arial" w:cs="Arial"/>
                <w:sz w:val="20"/>
                <w:szCs w:val="20"/>
                <w:lang w:eastAsia="en-AU"/>
              </w:rPr>
              <w:t>During Operational Hours:</w:t>
            </w:r>
          </w:p>
          <w:p w14:paraId="5DFEB568" w14:textId="77777777" w:rsidR="0037486E" w:rsidRPr="00436C51" w:rsidRDefault="0037486E" w:rsidP="0037486E">
            <w:p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Weapons exhibited, used for performances or sold must </w:t>
            </w:r>
            <w:r>
              <w:rPr>
                <w:rFonts w:ascii="Arial" w:eastAsia="Times New Roman" w:hAnsi="Arial" w:cs="Arial"/>
                <w:sz w:val="20"/>
                <w:szCs w:val="20"/>
                <w:lang w:eastAsia="en-AU"/>
              </w:rPr>
              <w:t xml:space="preserve">minimize </w:t>
            </w:r>
            <w:r w:rsidRPr="006F5297">
              <w:rPr>
                <w:rFonts w:ascii="Arial" w:eastAsia="Times New Roman" w:hAnsi="Arial" w:cs="Arial"/>
                <w:sz w:val="20"/>
                <w:szCs w:val="20"/>
                <w:lang w:eastAsia="en-AU"/>
              </w:rPr>
              <w:t>risk to public safety</w:t>
            </w:r>
            <w:r>
              <w:rPr>
                <w:rFonts w:ascii="Arial" w:eastAsia="Times New Roman" w:hAnsi="Arial" w:cs="Arial"/>
                <w:sz w:val="20"/>
                <w:szCs w:val="20"/>
                <w:lang w:eastAsia="en-AU"/>
              </w:rPr>
              <w:t xml:space="preserve"> by being;</w:t>
            </w:r>
          </w:p>
          <w:p w14:paraId="0F823C63" w14:textId="77777777" w:rsidR="0037486E" w:rsidRDefault="0037486E" w:rsidP="0037486E">
            <w:pPr>
              <w:numPr>
                <w:ilvl w:val="1"/>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Secured via display cabinets, adequate tethering, or under approved controlled access</w:t>
            </w:r>
          </w:p>
          <w:p w14:paraId="12536122" w14:textId="77777777" w:rsidR="0037486E" w:rsidRDefault="0037486E" w:rsidP="0037486E">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Pr>
                <w:rFonts w:ascii="Arial" w:eastAsia="Times New Roman" w:hAnsi="Arial" w:cs="Arial"/>
                <w:sz w:val="20"/>
                <w:szCs w:val="20"/>
                <w:lang w:eastAsia="en-AU"/>
              </w:rPr>
              <w:t>D</w:t>
            </w:r>
            <w:r w:rsidRPr="00EF63C3">
              <w:rPr>
                <w:rFonts w:ascii="Arial" w:eastAsia="Times New Roman" w:hAnsi="Arial" w:cs="Arial"/>
                <w:sz w:val="20"/>
                <w:szCs w:val="20"/>
                <w:lang w:eastAsia="en-AU"/>
              </w:rPr>
              <w:t>isplayed in a manner that</w:t>
            </w:r>
            <w:r>
              <w:rPr>
                <w:rFonts w:ascii="Arial" w:eastAsia="Times New Roman" w:hAnsi="Arial" w:cs="Arial"/>
                <w:sz w:val="20"/>
                <w:szCs w:val="20"/>
                <w:lang w:eastAsia="en-AU"/>
              </w:rPr>
              <w:t xml:space="preserve"> p</w:t>
            </w:r>
            <w:r w:rsidRPr="00EF63C3">
              <w:rPr>
                <w:rFonts w:ascii="Arial" w:eastAsia="Times New Roman" w:hAnsi="Arial" w:cs="Arial"/>
                <w:sz w:val="20"/>
                <w:szCs w:val="20"/>
                <w:lang w:eastAsia="en-AU"/>
              </w:rPr>
              <w:t>revents handling without staff supervision</w:t>
            </w:r>
          </w:p>
          <w:p w14:paraId="23C20D8D" w14:textId="77777777" w:rsidR="0037486E" w:rsidRPr="00CD2DE4" w:rsidRDefault="0037486E" w:rsidP="0037486E">
            <w:pPr>
              <w:numPr>
                <w:ilvl w:val="1"/>
                <w:numId w:val="34"/>
              </w:numPr>
              <w:spacing w:before="100" w:beforeAutospacing="1" w:after="100" w:afterAutospacing="1" w:line="300" w:lineRule="atLeast"/>
              <w:jc w:val="left"/>
              <w:rPr>
                <w:rFonts w:ascii="Arial" w:eastAsia="Times New Roman" w:hAnsi="Arial" w:cs="Arial"/>
                <w:i/>
                <w:iCs/>
                <w:sz w:val="20"/>
                <w:szCs w:val="20"/>
                <w:lang w:eastAsia="en-AU"/>
              </w:rPr>
            </w:pPr>
            <w:r w:rsidRPr="00DD5746">
              <w:rPr>
                <w:rFonts w:ascii="Arial" w:eastAsia="Times New Roman" w:hAnsi="Arial" w:cs="Arial"/>
                <w:sz w:val="20"/>
                <w:szCs w:val="20"/>
                <w:lang w:eastAsia="en-AU"/>
              </w:rPr>
              <w:t xml:space="preserve">Displayed under clear signage </w:t>
            </w:r>
            <w:r>
              <w:rPr>
                <w:rFonts w:ascii="Arial" w:eastAsia="Times New Roman" w:hAnsi="Arial" w:cs="Arial"/>
                <w:sz w:val="20"/>
                <w:szCs w:val="20"/>
                <w:lang w:eastAsia="en-AU"/>
              </w:rPr>
              <w:t>which indicates for example:</w:t>
            </w:r>
            <w:r w:rsidRPr="00DD5746">
              <w:rPr>
                <w:rFonts w:ascii="Arial" w:eastAsia="Times New Roman" w:hAnsi="Arial" w:cs="Arial"/>
                <w:sz w:val="20"/>
                <w:szCs w:val="20"/>
                <w:lang w:eastAsia="en-AU"/>
              </w:rPr>
              <w:t xml:space="preserve"> “</w:t>
            </w:r>
            <w:r w:rsidRPr="00CD2DE4">
              <w:rPr>
                <w:rFonts w:ascii="Arial" w:eastAsia="Times New Roman" w:hAnsi="Arial" w:cs="Arial"/>
                <w:i/>
                <w:iCs/>
                <w:sz w:val="20"/>
                <w:szCs w:val="20"/>
                <w:lang w:eastAsia="en-AU"/>
              </w:rPr>
              <w:t>Controlled Weapons – Do Not Handle Without Permission”</w:t>
            </w:r>
          </w:p>
          <w:p w14:paraId="668E968A" w14:textId="77777777" w:rsidR="0037486E" w:rsidRPr="00DD5746" w:rsidRDefault="0037486E" w:rsidP="0037486E">
            <w:pPr>
              <w:spacing w:before="100" w:beforeAutospacing="1" w:after="0" w:line="300" w:lineRule="atLeast"/>
              <w:outlineLvl w:val="3"/>
              <w:rPr>
                <w:rFonts w:ascii="Arial" w:eastAsia="Times New Roman" w:hAnsi="Arial" w:cs="Arial"/>
                <w:sz w:val="20"/>
                <w:szCs w:val="20"/>
                <w:lang w:eastAsia="en-AU"/>
              </w:rPr>
            </w:pPr>
            <w:r w:rsidRPr="00DD5746">
              <w:rPr>
                <w:rFonts w:ascii="Arial" w:eastAsia="Times New Roman" w:hAnsi="Arial" w:cs="Arial"/>
                <w:sz w:val="20"/>
                <w:szCs w:val="20"/>
                <w:lang w:eastAsia="en-AU"/>
              </w:rPr>
              <w:t>Outside Operational Hours:</w:t>
            </w:r>
          </w:p>
          <w:p w14:paraId="07320E71" w14:textId="77777777" w:rsidR="0037486E" w:rsidRPr="006F5297" w:rsidRDefault="0037486E" w:rsidP="0037486E">
            <w:pPr>
              <w:numPr>
                <w:ilvl w:val="0"/>
                <w:numId w:val="34"/>
              </w:numPr>
              <w:spacing w:before="0"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All weapons must be: </w:t>
            </w:r>
          </w:p>
          <w:p w14:paraId="2660C484" w14:textId="77777777" w:rsidR="0037486E" w:rsidRPr="00060EFC" w:rsidRDefault="0037486E" w:rsidP="0037486E">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Removed from the premises, or</w:t>
            </w:r>
            <w:r>
              <w:rPr>
                <w:rFonts w:ascii="Arial" w:eastAsia="Times New Roman" w:hAnsi="Arial" w:cs="Arial"/>
                <w:sz w:val="20"/>
                <w:szCs w:val="20"/>
                <w:lang w:eastAsia="en-AU"/>
              </w:rPr>
              <w:t xml:space="preserve"> s</w:t>
            </w:r>
            <w:r w:rsidRPr="00060EFC">
              <w:rPr>
                <w:rFonts w:ascii="Arial" w:eastAsia="Times New Roman" w:hAnsi="Arial" w:cs="Arial"/>
                <w:sz w:val="20"/>
                <w:szCs w:val="20"/>
                <w:lang w:eastAsia="en-AU"/>
              </w:rPr>
              <w:t>tored in locked, secure containers</w:t>
            </w:r>
          </w:p>
          <w:p w14:paraId="695FD005" w14:textId="77777777" w:rsidR="0037486E" w:rsidRDefault="0037486E" w:rsidP="0037486E">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Protected against unauthorized access, theft, or tampering</w:t>
            </w:r>
          </w:p>
          <w:p w14:paraId="4A48AD42" w14:textId="77777777" w:rsidR="00885167" w:rsidRDefault="0037486E" w:rsidP="00885167">
            <w:pPr>
              <w:spacing w:before="0" w:after="0" w:line="300" w:lineRule="atLeast"/>
              <w:jc w:val="left"/>
              <w:rPr>
                <w:rFonts w:ascii="Arial" w:eastAsia="Times New Roman" w:hAnsi="Arial" w:cs="Arial"/>
                <w:b/>
                <w:bCs/>
                <w:color w:val="FF0000"/>
                <w:sz w:val="20"/>
                <w:szCs w:val="20"/>
                <w:lang w:eastAsia="en-AU"/>
              </w:rPr>
            </w:pPr>
            <w:r w:rsidRPr="00CD07FA">
              <w:rPr>
                <w:rFonts w:ascii="Arial" w:eastAsia="Times New Roman" w:hAnsi="Arial" w:cs="Arial"/>
                <w:b/>
                <w:bCs/>
                <w:color w:val="FF0000"/>
                <w:sz w:val="20"/>
                <w:szCs w:val="20"/>
                <w:lang w:eastAsia="en-AU"/>
              </w:rPr>
              <w:t xml:space="preserve">Note – BCEC base building </w:t>
            </w:r>
            <w:r>
              <w:rPr>
                <w:rFonts w:ascii="Arial" w:eastAsia="Times New Roman" w:hAnsi="Arial" w:cs="Arial"/>
                <w:b/>
                <w:bCs/>
                <w:color w:val="FF0000"/>
                <w:sz w:val="20"/>
                <w:szCs w:val="20"/>
                <w:lang w:eastAsia="en-AU"/>
              </w:rPr>
              <w:t xml:space="preserve">and exhibition halls </w:t>
            </w:r>
            <w:r w:rsidRPr="00CD07FA">
              <w:rPr>
                <w:rFonts w:ascii="Arial" w:eastAsia="Times New Roman" w:hAnsi="Arial" w:cs="Arial"/>
                <w:b/>
                <w:bCs/>
                <w:color w:val="FF0000"/>
                <w:sz w:val="20"/>
                <w:szCs w:val="20"/>
                <w:lang w:eastAsia="en-AU"/>
              </w:rPr>
              <w:t xml:space="preserve">do not constitute a locked storage container. Where storage requirements are not met outside of operational hours, charges apply for allocating appropriate resources to maintain security of items. </w:t>
            </w:r>
          </w:p>
          <w:p w14:paraId="3A103A63" w14:textId="1D788A80" w:rsidR="00025AA0" w:rsidRPr="00957D73" w:rsidRDefault="00025AA0" w:rsidP="00885167">
            <w:pPr>
              <w:spacing w:before="0" w:after="0" w:line="300" w:lineRule="atLeast"/>
              <w:jc w:val="left"/>
              <w:rPr>
                <w:rFonts w:ascii="Arial" w:hAnsi="Arial" w:cs="Arial"/>
                <w:b/>
                <w:bCs/>
                <w:sz w:val="20"/>
                <w:szCs w:val="20"/>
                <w:lang w:eastAsia="en-AU"/>
              </w:rPr>
            </w:pPr>
          </w:p>
        </w:tc>
      </w:tr>
      <w:tr w:rsidR="0037486E" w:rsidRPr="00A175A4" w14:paraId="097087BA" w14:textId="77777777" w:rsidTr="0078142C">
        <w:trPr>
          <w:trHeight w:val="303"/>
        </w:trPr>
        <w:tc>
          <w:tcPr>
            <w:tcW w:w="10491" w:type="dxa"/>
            <w:tcBorders>
              <w:top w:val="single" w:sz="4" w:space="0" w:color="auto"/>
              <w:bottom w:val="single" w:sz="4" w:space="0" w:color="auto"/>
            </w:tcBorders>
            <w:shd w:val="clear" w:color="auto" w:fill="D9E2F3"/>
          </w:tcPr>
          <w:p w14:paraId="28E2374F" w14:textId="0A00C7E1" w:rsidR="0037486E" w:rsidRPr="00A175A4" w:rsidRDefault="0037486E" w:rsidP="0078142C">
            <w:pPr>
              <w:spacing w:before="0" w:after="0"/>
              <w:rPr>
                <w:rFonts w:ascii="Arial" w:hAnsi="Arial" w:cs="Arial"/>
                <w:b/>
                <w:sz w:val="20"/>
                <w:szCs w:val="20"/>
              </w:rPr>
            </w:pPr>
            <w:r>
              <w:rPr>
                <w:rFonts w:ascii="Arial" w:hAnsi="Arial" w:cs="Arial"/>
                <w:b/>
                <w:sz w:val="20"/>
                <w:szCs w:val="20"/>
              </w:rPr>
              <w:t>Sale and Transfer Conditions</w:t>
            </w:r>
          </w:p>
        </w:tc>
      </w:tr>
      <w:tr w:rsidR="0037486E" w:rsidRPr="00A175A4" w14:paraId="2356DC26" w14:textId="77777777" w:rsidTr="007D3FD8">
        <w:trPr>
          <w:trHeight w:val="433"/>
        </w:trPr>
        <w:tc>
          <w:tcPr>
            <w:tcW w:w="10491" w:type="dxa"/>
          </w:tcPr>
          <w:p w14:paraId="12C02375" w14:textId="49465AB7" w:rsidR="008606CD" w:rsidRPr="006F5297" w:rsidRDefault="008606CD" w:rsidP="00E4517A">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Vendors are responsible for ensuring Sales comply with all applicable laws: </w:t>
            </w:r>
          </w:p>
          <w:p w14:paraId="701CFC0B" w14:textId="77777777" w:rsidR="008606CD" w:rsidRPr="006F5297" w:rsidRDefault="008606CD" w:rsidP="00E4517A">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No sale of prohibited weapons</w:t>
            </w:r>
          </w:p>
          <w:p w14:paraId="22FE2936" w14:textId="77777777" w:rsidR="008606CD" w:rsidRPr="006F5297" w:rsidRDefault="008606CD" w:rsidP="00E4517A">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All items sold must be placed in securely sealed packaging, clearly marked </w:t>
            </w:r>
            <w:r w:rsidRPr="003D0226">
              <w:rPr>
                <w:rFonts w:ascii="Arial" w:eastAsia="Times New Roman" w:hAnsi="Arial" w:cs="Arial"/>
                <w:i/>
                <w:iCs/>
                <w:sz w:val="20"/>
                <w:szCs w:val="20"/>
                <w:lang w:eastAsia="en-AU"/>
              </w:rPr>
              <w:t>“do not open in venue”</w:t>
            </w:r>
            <w:r w:rsidRPr="006F5297">
              <w:rPr>
                <w:rFonts w:ascii="Arial" w:eastAsia="Times New Roman" w:hAnsi="Arial" w:cs="Arial"/>
                <w:sz w:val="20"/>
                <w:szCs w:val="20"/>
                <w:lang w:eastAsia="en-AU"/>
              </w:rPr>
              <w:t xml:space="preserve"> </w:t>
            </w:r>
          </w:p>
          <w:p w14:paraId="0B7FAFCC" w14:textId="77777777" w:rsidR="008606CD" w:rsidRPr="006F5297" w:rsidRDefault="008606CD" w:rsidP="00E4517A">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Controlled weapons must only be sold to </w:t>
            </w:r>
            <w:proofErr w:type="gramStart"/>
            <w:r w:rsidRPr="006F5297">
              <w:rPr>
                <w:rFonts w:ascii="Arial" w:eastAsia="Times New Roman" w:hAnsi="Arial" w:cs="Arial"/>
                <w:sz w:val="20"/>
                <w:szCs w:val="20"/>
                <w:lang w:eastAsia="en-AU"/>
              </w:rPr>
              <w:t>persons</w:t>
            </w:r>
            <w:proofErr w:type="gramEnd"/>
            <w:r w:rsidRPr="006F5297">
              <w:rPr>
                <w:rFonts w:ascii="Arial" w:eastAsia="Times New Roman" w:hAnsi="Arial" w:cs="Arial"/>
                <w:sz w:val="20"/>
                <w:szCs w:val="20"/>
                <w:lang w:eastAsia="en-AU"/>
              </w:rPr>
              <w:t xml:space="preserve"> aged </w:t>
            </w:r>
            <w:r w:rsidRPr="006F5297">
              <w:rPr>
                <w:rFonts w:ascii="Arial" w:eastAsia="Times New Roman" w:hAnsi="Arial" w:cs="Arial"/>
                <w:b/>
                <w:bCs/>
                <w:sz w:val="20"/>
                <w:szCs w:val="20"/>
                <w:lang w:eastAsia="en-AU"/>
              </w:rPr>
              <w:t>18 years or older</w:t>
            </w:r>
          </w:p>
          <w:p w14:paraId="2A21967B" w14:textId="77777777" w:rsidR="00E4517A" w:rsidRPr="005D2849" w:rsidRDefault="008606CD" w:rsidP="006006D9">
            <w:pPr>
              <w:numPr>
                <w:ilvl w:val="1"/>
                <w:numId w:val="34"/>
              </w:numPr>
              <w:spacing w:before="0" w:after="0" w:line="300" w:lineRule="atLeast"/>
              <w:jc w:val="left"/>
              <w:rPr>
                <w:rFonts w:ascii="Arial" w:hAnsi="Arial" w:cs="Arial"/>
                <w:sz w:val="20"/>
                <w:szCs w:val="20"/>
                <w:lang w:eastAsia="en-AU"/>
              </w:rPr>
            </w:pPr>
            <w:r w:rsidRPr="006006D9">
              <w:rPr>
                <w:rFonts w:ascii="Arial" w:eastAsia="Times New Roman" w:hAnsi="Arial" w:cs="Arial"/>
                <w:sz w:val="20"/>
                <w:szCs w:val="20"/>
                <w:lang w:eastAsia="en-AU"/>
              </w:rPr>
              <w:t>Vendors must take reasonable steps to ensure the purchaser is of lawful age and has a lawful reason for possession (as required under QLD law)</w:t>
            </w:r>
          </w:p>
          <w:p w14:paraId="20916BFC" w14:textId="77777777" w:rsidR="005D2849" w:rsidRDefault="005D2849" w:rsidP="005D2849">
            <w:pPr>
              <w:spacing w:before="0" w:after="0" w:line="300" w:lineRule="atLeast"/>
              <w:jc w:val="left"/>
              <w:rPr>
                <w:rFonts w:ascii="Arial" w:hAnsi="Arial" w:cs="Arial"/>
                <w:sz w:val="20"/>
                <w:szCs w:val="20"/>
                <w:lang w:eastAsia="en-AU"/>
              </w:rPr>
            </w:pPr>
          </w:p>
          <w:p w14:paraId="589D3DC0" w14:textId="31FE7D5A" w:rsidR="00FE5B1C" w:rsidRPr="00C255E2" w:rsidRDefault="00FE5B1C" w:rsidP="005D2849">
            <w:pPr>
              <w:spacing w:before="0" w:after="0" w:line="300" w:lineRule="atLeast"/>
              <w:jc w:val="left"/>
              <w:rPr>
                <w:rFonts w:ascii="Arial" w:hAnsi="Arial" w:cs="Arial"/>
                <w:sz w:val="20"/>
                <w:szCs w:val="20"/>
                <w:lang w:eastAsia="en-AU"/>
              </w:rPr>
            </w:pPr>
          </w:p>
        </w:tc>
      </w:tr>
      <w:tr w:rsidR="00757461" w:rsidRPr="00A175A4" w14:paraId="3FC31379" w14:textId="77777777" w:rsidTr="0078142C">
        <w:trPr>
          <w:trHeight w:val="303"/>
        </w:trPr>
        <w:tc>
          <w:tcPr>
            <w:tcW w:w="10491" w:type="dxa"/>
            <w:tcBorders>
              <w:top w:val="single" w:sz="4" w:space="0" w:color="auto"/>
              <w:bottom w:val="single" w:sz="4" w:space="0" w:color="auto"/>
            </w:tcBorders>
            <w:shd w:val="clear" w:color="auto" w:fill="D9E2F3"/>
          </w:tcPr>
          <w:p w14:paraId="7AA5A54A" w14:textId="0E716ADC" w:rsidR="00757461" w:rsidRPr="00A175A4" w:rsidRDefault="00757461" w:rsidP="0078142C">
            <w:pPr>
              <w:spacing w:before="0" w:after="0"/>
              <w:rPr>
                <w:rFonts w:ascii="Arial" w:hAnsi="Arial" w:cs="Arial"/>
                <w:b/>
                <w:sz w:val="20"/>
                <w:szCs w:val="20"/>
              </w:rPr>
            </w:pPr>
            <w:r>
              <w:rPr>
                <w:rFonts w:ascii="Arial" w:hAnsi="Arial" w:cs="Arial"/>
                <w:b/>
                <w:sz w:val="20"/>
                <w:szCs w:val="20"/>
              </w:rPr>
              <w:lastRenderedPageBreak/>
              <w:t xml:space="preserve">Handling and </w:t>
            </w:r>
            <w:r w:rsidR="003225EC">
              <w:rPr>
                <w:rFonts w:ascii="Arial" w:hAnsi="Arial" w:cs="Arial"/>
                <w:b/>
                <w:sz w:val="20"/>
                <w:szCs w:val="20"/>
              </w:rPr>
              <w:t>Demonstration</w:t>
            </w:r>
          </w:p>
        </w:tc>
      </w:tr>
      <w:tr w:rsidR="0037486E" w:rsidRPr="00A175A4" w14:paraId="18D7E379" w14:textId="77777777" w:rsidTr="007D3FD8">
        <w:trPr>
          <w:trHeight w:val="433"/>
        </w:trPr>
        <w:tc>
          <w:tcPr>
            <w:tcW w:w="10491" w:type="dxa"/>
          </w:tcPr>
          <w:p w14:paraId="4C499998" w14:textId="0A1B261C" w:rsidR="00E13092" w:rsidRPr="006F5297" w:rsidRDefault="00E13092" w:rsidP="00E4517A">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No live demonstrations involving: </w:t>
            </w:r>
          </w:p>
          <w:p w14:paraId="3E9632FC" w14:textId="77777777" w:rsidR="00E13092" w:rsidRPr="006F5297" w:rsidRDefault="00E13092" w:rsidP="00E13092">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Discharge</w:t>
            </w:r>
          </w:p>
          <w:p w14:paraId="232ED46D" w14:textId="77777777" w:rsidR="00E13092" w:rsidRPr="006F5297" w:rsidRDefault="00E13092" w:rsidP="00E13092">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Edge contact</w:t>
            </w:r>
          </w:p>
          <w:p w14:paraId="56981C22" w14:textId="77777777" w:rsidR="00E13092" w:rsidRPr="006F5297" w:rsidRDefault="00E13092" w:rsidP="00E13092">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Projectile firing</w:t>
            </w:r>
          </w:p>
          <w:p w14:paraId="247C2995" w14:textId="77777777" w:rsidR="00E13092" w:rsidRPr="006F5297" w:rsidRDefault="00E13092" w:rsidP="00E13092">
            <w:pPr>
              <w:numPr>
                <w:ilvl w:val="0"/>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Demonstrations outside of the above requirements</w:t>
            </w:r>
            <w:r>
              <w:rPr>
                <w:rFonts w:ascii="Arial" w:eastAsia="Times New Roman" w:hAnsi="Arial" w:cs="Arial"/>
                <w:sz w:val="20"/>
                <w:szCs w:val="20"/>
                <w:lang w:eastAsia="en-AU"/>
              </w:rPr>
              <w:t xml:space="preserve"> are subject to exceptional approval, and must be</w:t>
            </w:r>
            <w:r w:rsidRPr="006F5297">
              <w:rPr>
                <w:rFonts w:ascii="Arial" w:eastAsia="Times New Roman" w:hAnsi="Arial" w:cs="Arial"/>
                <w:sz w:val="20"/>
                <w:szCs w:val="20"/>
                <w:lang w:eastAsia="en-AU"/>
              </w:rPr>
              <w:t xml:space="preserve">: </w:t>
            </w:r>
          </w:p>
          <w:p w14:paraId="4A53FBD1" w14:textId="77777777" w:rsidR="00E13092" w:rsidRPr="006F5297" w:rsidRDefault="00E13092" w:rsidP="00E13092">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Controlled and supervised</w:t>
            </w:r>
          </w:p>
          <w:p w14:paraId="12F04DBB" w14:textId="77777777" w:rsidR="00E13092" w:rsidRDefault="00E13092" w:rsidP="00E13092">
            <w:pPr>
              <w:numPr>
                <w:ilvl w:val="1"/>
                <w:numId w:val="34"/>
              </w:numPr>
              <w:spacing w:before="100" w:beforeAutospacing="1" w:after="100" w:afterAutospacing="1"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Conducted in designated secure areas, if permitted</w:t>
            </w:r>
          </w:p>
          <w:p w14:paraId="10831F30" w14:textId="77777777" w:rsidR="00E13092" w:rsidRDefault="00E13092" w:rsidP="00E13092">
            <w:pPr>
              <w:spacing w:before="0" w:after="0" w:line="300" w:lineRule="atLeast"/>
              <w:jc w:val="left"/>
              <w:rPr>
                <w:rFonts w:ascii="Arial" w:eastAsia="Times New Roman" w:hAnsi="Arial" w:cs="Arial"/>
                <w:b/>
                <w:bCs/>
                <w:color w:val="FF0000"/>
                <w:sz w:val="20"/>
                <w:szCs w:val="20"/>
                <w:lang w:eastAsia="en-AU"/>
              </w:rPr>
            </w:pPr>
            <w:r w:rsidRPr="00953209">
              <w:rPr>
                <w:rFonts w:ascii="Arial" w:eastAsia="Times New Roman" w:hAnsi="Arial" w:cs="Arial"/>
                <w:b/>
                <w:bCs/>
                <w:color w:val="FF0000"/>
                <w:sz w:val="20"/>
                <w:szCs w:val="20"/>
                <w:lang w:eastAsia="en-AU"/>
              </w:rPr>
              <w:t>Note – Charges apply for BCEC resources allocated to demonstrations without prior exceptional approval and proper supervision</w:t>
            </w:r>
            <w:r>
              <w:rPr>
                <w:rFonts w:ascii="Arial" w:eastAsia="Times New Roman" w:hAnsi="Arial" w:cs="Arial"/>
                <w:b/>
                <w:bCs/>
                <w:color w:val="FF0000"/>
                <w:sz w:val="20"/>
                <w:szCs w:val="20"/>
                <w:lang w:eastAsia="en-AU"/>
              </w:rPr>
              <w:t>.</w:t>
            </w:r>
          </w:p>
          <w:p w14:paraId="30827BE6" w14:textId="18E882F6" w:rsidR="00E13092" w:rsidRPr="00C255E2" w:rsidRDefault="00E13092" w:rsidP="00E13092">
            <w:pPr>
              <w:spacing w:before="0" w:after="0" w:line="300" w:lineRule="atLeast"/>
              <w:jc w:val="left"/>
              <w:rPr>
                <w:rFonts w:ascii="Arial" w:hAnsi="Arial" w:cs="Arial"/>
                <w:sz w:val="20"/>
                <w:szCs w:val="20"/>
                <w:lang w:eastAsia="en-AU"/>
              </w:rPr>
            </w:pPr>
          </w:p>
        </w:tc>
      </w:tr>
      <w:tr w:rsidR="00E13092" w:rsidRPr="00A175A4" w14:paraId="2936429D" w14:textId="77777777" w:rsidTr="0078142C">
        <w:trPr>
          <w:trHeight w:val="303"/>
        </w:trPr>
        <w:tc>
          <w:tcPr>
            <w:tcW w:w="10491" w:type="dxa"/>
            <w:tcBorders>
              <w:top w:val="single" w:sz="4" w:space="0" w:color="auto"/>
              <w:bottom w:val="single" w:sz="4" w:space="0" w:color="auto"/>
            </w:tcBorders>
            <w:shd w:val="clear" w:color="auto" w:fill="D9E2F3"/>
          </w:tcPr>
          <w:p w14:paraId="74BD9CD3" w14:textId="1DC5AB09" w:rsidR="00E13092" w:rsidRPr="00A175A4" w:rsidRDefault="00E13092" w:rsidP="0078142C">
            <w:pPr>
              <w:spacing w:before="0" w:after="0"/>
              <w:rPr>
                <w:rFonts w:ascii="Arial" w:hAnsi="Arial" w:cs="Arial"/>
                <w:b/>
                <w:sz w:val="20"/>
                <w:szCs w:val="20"/>
              </w:rPr>
            </w:pPr>
            <w:r>
              <w:rPr>
                <w:rFonts w:ascii="Arial" w:hAnsi="Arial" w:cs="Arial"/>
                <w:b/>
                <w:sz w:val="20"/>
                <w:szCs w:val="20"/>
              </w:rPr>
              <w:t>Gel Blaster Restrictions</w:t>
            </w:r>
          </w:p>
        </w:tc>
      </w:tr>
      <w:tr w:rsidR="008606CD" w:rsidRPr="00A175A4" w14:paraId="6A633B45" w14:textId="77777777" w:rsidTr="007D3FD8">
        <w:trPr>
          <w:trHeight w:val="433"/>
        </w:trPr>
        <w:tc>
          <w:tcPr>
            <w:tcW w:w="10491" w:type="dxa"/>
          </w:tcPr>
          <w:p w14:paraId="7B3A4B98" w14:textId="642394D8" w:rsidR="000F7AF3" w:rsidRPr="006F5297" w:rsidRDefault="000F7AF3" w:rsidP="003E181E">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Gel blasters must: </w:t>
            </w:r>
          </w:p>
          <w:p w14:paraId="0672F9D6" w14:textId="77777777" w:rsidR="000F7AF3" w:rsidRDefault="000F7AF3" w:rsidP="003E181E">
            <w:pPr>
              <w:numPr>
                <w:ilvl w:val="1"/>
                <w:numId w:val="34"/>
              </w:numPr>
              <w:spacing w:before="0" w:after="0" w:line="300" w:lineRule="atLeast"/>
              <w:jc w:val="left"/>
              <w:rPr>
                <w:rFonts w:ascii="Arial" w:eastAsia="Times New Roman" w:hAnsi="Arial" w:cs="Arial"/>
                <w:sz w:val="20"/>
                <w:szCs w:val="20"/>
                <w:lang w:eastAsia="en-AU"/>
              </w:rPr>
            </w:pPr>
            <w:r>
              <w:rPr>
                <w:rFonts w:ascii="Arial" w:eastAsia="Times New Roman" w:hAnsi="Arial" w:cs="Arial"/>
                <w:sz w:val="20"/>
                <w:szCs w:val="20"/>
                <w:lang w:eastAsia="en-AU"/>
              </w:rPr>
              <w:t>N</w:t>
            </w:r>
            <w:r w:rsidRPr="008A3EF5">
              <w:rPr>
                <w:rFonts w:ascii="Arial" w:eastAsia="Times New Roman" w:hAnsi="Arial" w:cs="Arial"/>
                <w:sz w:val="20"/>
                <w:szCs w:val="20"/>
                <w:lang w:eastAsia="en-AU"/>
              </w:rPr>
              <w:t>ot be operated within the venue</w:t>
            </w:r>
            <w:r w:rsidRPr="006F5297">
              <w:rPr>
                <w:rFonts w:ascii="Arial" w:eastAsia="Times New Roman" w:hAnsi="Arial" w:cs="Arial"/>
                <w:sz w:val="20"/>
                <w:szCs w:val="20"/>
                <w:lang w:eastAsia="en-AU"/>
              </w:rPr>
              <w:t xml:space="preserve"> </w:t>
            </w:r>
          </w:p>
          <w:p w14:paraId="03E744B6" w14:textId="31A06E30" w:rsidR="000F7AF3" w:rsidRPr="006F5297" w:rsidRDefault="000F7AF3" w:rsidP="003E181E">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Not </w:t>
            </w:r>
            <w:r w:rsidR="00D410D5" w:rsidRPr="006F5297">
              <w:rPr>
                <w:rFonts w:ascii="Arial" w:eastAsia="Times New Roman" w:hAnsi="Arial" w:cs="Arial"/>
                <w:sz w:val="20"/>
                <w:szCs w:val="20"/>
                <w:lang w:eastAsia="en-AU"/>
              </w:rPr>
              <w:t>loaded</w:t>
            </w:r>
            <w:r w:rsidRPr="006F5297">
              <w:rPr>
                <w:rFonts w:ascii="Arial" w:eastAsia="Times New Roman" w:hAnsi="Arial" w:cs="Arial"/>
                <w:sz w:val="20"/>
                <w:szCs w:val="20"/>
                <w:lang w:eastAsia="en-AU"/>
              </w:rPr>
              <w:t xml:space="preserve"> with gel balls within the venue</w:t>
            </w:r>
          </w:p>
          <w:p w14:paraId="5A43B5E9" w14:textId="77777777" w:rsidR="000F7AF3" w:rsidRPr="006F5297" w:rsidRDefault="000F7AF3" w:rsidP="003E181E">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Not be discharged at any time</w:t>
            </w:r>
          </w:p>
          <w:p w14:paraId="15B524E0" w14:textId="77777777" w:rsidR="000F7AF3" w:rsidRPr="003E181E" w:rsidRDefault="000F7AF3" w:rsidP="003E181E">
            <w:pPr>
              <w:numPr>
                <w:ilvl w:val="1"/>
                <w:numId w:val="34"/>
              </w:numPr>
              <w:spacing w:before="0" w:after="0" w:line="300" w:lineRule="atLeast"/>
              <w:jc w:val="left"/>
              <w:rPr>
                <w:rFonts w:ascii="Arial" w:hAnsi="Arial" w:cs="Arial"/>
                <w:sz w:val="20"/>
                <w:szCs w:val="20"/>
                <w:lang w:eastAsia="en-AU"/>
              </w:rPr>
            </w:pPr>
            <w:r w:rsidRPr="006F5297">
              <w:rPr>
                <w:rFonts w:ascii="Arial" w:eastAsia="Times New Roman" w:hAnsi="Arial" w:cs="Arial"/>
                <w:sz w:val="20"/>
                <w:szCs w:val="20"/>
                <w:lang w:eastAsia="en-AU"/>
              </w:rPr>
              <w:t>Be displayed in safe mode (e.g. battery disconnected where applicable)</w:t>
            </w:r>
          </w:p>
          <w:p w14:paraId="15C2B9EB" w14:textId="24931D40" w:rsidR="003E181E" w:rsidRPr="00C255E2" w:rsidRDefault="003E181E" w:rsidP="003E181E">
            <w:pPr>
              <w:spacing w:before="0" w:after="0" w:line="300" w:lineRule="atLeast"/>
              <w:jc w:val="left"/>
              <w:rPr>
                <w:rFonts w:ascii="Arial" w:hAnsi="Arial" w:cs="Arial"/>
                <w:sz w:val="20"/>
                <w:szCs w:val="20"/>
                <w:lang w:eastAsia="en-AU"/>
              </w:rPr>
            </w:pPr>
          </w:p>
        </w:tc>
      </w:tr>
      <w:tr w:rsidR="00F50CAB" w:rsidRPr="00A175A4" w14:paraId="2359B723" w14:textId="77777777" w:rsidTr="0078142C">
        <w:trPr>
          <w:trHeight w:val="303"/>
        </w:trPr>
        <w:tc>
          <w:tcPr>
            <w:tcW w:w="10491" w:type="dxa"/>
            <w:tcBorders>
              <w:top w:val="single" w:sz="4" w:space="0" w:color="auto"/>
              <w:bottom w:val="single" w:sz="4" w:space="0" w:color="auto"/>
            </w:tcBorders>
            <w:shd w:val="clear" w:color="auto" w:fill="D9E2F3"/>
          </w:tcPr>
          <w:p w14:paraId="6404B326" w14:textId="77D3B4B2" w:rsidR="00F50CAB" w:rsidRPr="00A175A4" w:rsidRDefault="00F50CAB" w:rsidP="0078142C">
            <w:pPr>
              <w:spacing w:before="0" w:after="0"/>
              <w:rPr>
                <w:rFonts w:ascii="Arial" w:hAnsi="Arial" w:cs="Arial"/>
                <w:b/>
                <w:sz w:val="20"/>
                <w:szCs w:val="20"/>
              </w:rPr>
            </w:pPr>
            <w:r>
              <w:rPr>
                <w:rFonts w:ascii="Arial" w:hAnsi="Arial" w:cs="Arial"/>
                <w:b/>
                <w:sz w:val="20"/>
                <w:szCs w:val="20"/>
              </w:rPr>
              <w:t xml:space="preserve">Transport </w:t>
            </w:r>
            <w:r w:rsidR="00021AFC">
              <w:rPr>
                <w:rFonts w:ascii="Arial" w:hAnsi="Arial" w:cs="Arial"/>
                <w:b/>
                <w:sz w:val="20"/>
                <w:szCs w:val="20"/>
              </w:rPr>
              <w:t>t</w:t>
            </w:r>
            <w:r>
              <w:rPr>
                <w:rFonts w:ascii="Arial" w:hAnsi="Arial" w:cs="Arial"/>
                <w:b/>
                <w:sz w:val="20"/>
                <w:szCs w:val="20"/>
              </w:rPr>
              <w:t xml:space="preserve">o and </w:t>
            </w:r>
            <w:r w:rsidR="00021AFC">
              <w:rPr>
                <w:rFonts w:ascii="Arial" w:hAnsi="Arial" w:cs="Arial"/>
                <w:b/>
                <w:sz w:val="20"/>
                <w:szCs w:val="20"/>
              </w:rPr>
              <w:t>F</w:t>
            </w:r>
            <w:r>
              <w:rPr>
                <w:rFonts w:ascii="Arial" w:hAnsi="Arial" w:cs="Arial"/>
                <w:b/>
                <w:sz w:val="20"/>
                <w:szCs w:val="20"/>
              </w:rPr>
              <w:t xml:space="preserve">rom </w:t>
            </w:r>
            <w:r w:rsidR="001919F6">
              <w:rPr>
                <w:rFonts w:ascii="Arial" w:hAnsi="Arial" w:cs="Arial"/>
                <w:b/>
                <w:sz w:val="20"/>
                <w:szCs w:val="20"/>
              </w:rPr>
              <w:t>V</w:t>
            </w:r>
            <w:r>
              <w:rPr>
                <w:rFonts w:ascii="Arial" w:hAnsi="Arial" w:cs="Arial"/>
                <w:b/>
                <w:sz w:val="20"/>
                <w:szCs w:val="20"/>
              </w:rPr>
              <w:t>enue</w:t>
            </w:r>
          </w:p>
        </w:tc>
      </w:tr>
      <w:tr w:rsidR="00E13092" w:rsidRPr="00A175A4" w14:paraId="6A56486C" w14:textId="77777777" w:rsidTr="007D3FD8">
        <w:trPr>
          <w:trHeight w:val="433"/>
        </w:trPr>
        <w:tc>
          <w:tcPr>
            <w:tcW w:w="10491" w:type="dxa"/>
          </w:tcPr>
          <w:p w14:paraId="4DD20584" w14:textId="3B775917" w:rsidR="00564E51" w:rsidRPr="006F5297" w:rsidRDefault="00564E51" w:rsidP="008C6460">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Weapons must be transported: </w:t>
            </w:r>
          </w:p>
          <w:p w14:paraId="0D2A76EB" w14:textId="77777777" w:rsidR="00564E51" w:rsidRPr="006F5297" w:rsidRDefault="00564E51" w:rsidP="008C6460">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Securely wrapped or contained</w:t>
            </w:r>
          </w:p>
          <w:p w14:paraId="3120C04E" w14:textId="77777777" w:rsidR="00564E51" w:rsidRPr="006F5297" w:rsidRDefault="00564E51" w:rsidP="008C6460">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Out of public view where practicable</w:t>
            </w:r>
          </w:p>
          <w:p w14:paraId="3A0CDAEE" w14:textId="77777777" w:rsidR="00E13092" w:rsidRPr="008C6460" w:rsidRDefault="00564E51" w:rsidP="008C6460">
            <w:pPr>
              <w:numPr>
                <w:ilvl w:val="0"/>
                <w:numId w:val="34"/>
              </w:numPr>
              <w:spacing w:before="0" w:after="0" w:line="300" w:lineRule="atLeast"/>
              <w:jc w:val="left"/>
              <w:rPr>
                <w:rFonts w:ascii="Arial" w:hAnsi="Arial" w:cs="Arial"/>
                <w:sz w:val="20"/>
                <w:szCs w:val="20"/>
                <w:lang w:eastAsia="en-AU"/>
              </w:rPr>
            </w:pPr>
            <w:r w:rsidRPr="006F5297">
              <w:rPr>
                <w:rFonts w:ascii="Arial" w:eastAsia="Times New Roman" w:hAnsi="Arial" w:cs="Arial"/>
                <w:sz w:val="20"/>
                <w:szCs w:val="20"/>
                <w:lang w:eastAsia="en-AU"/>
              </w:rPr>
              <w:t>Transport must comply with lawful excuse provisions under QLD legislation</w:t>
            </w:r>
          </w:p>
          <w:p w14:paraId="4EE961B5" w14:textId="480DA099" w:rsidR="008C6460" w:rsidRPr="00C255E2" w:rsidRDefault="008C6460" w:rsidP="008C6460">
            <w:pPr>
              <w:spacing w:before="0" w:after="0" w:line="300" w:lineRule="atLeast"/>
              <w:jc w:val="left"/>
              <w:rPr>
                <w:rFonts w:ascii="Arial" w:hAnsi="Arial" w:cs="Arial"/>
                <w:sz w:val="20"/>
                <w:szCs w:val="20"/>
                <w:lang w:eastAsia="en-AU"/>
              </w:rPr>
            </w:pPr>
          </w:p>
        </w:tc>
      </w:tr>
      <w:tr w:rsidR="00564E51" w:rsidRPr="00A175A4" w14:paraId="4C3731A2" w14:textId="77777777" w:rsidTr="0078142C">
        <w:trPr>
          <w:trHeight w:val="303"/>
        </w:trPr>
        <w:tc>
          <w:tcPr>
            <w:tcW w:w="10491" w:type="dxa"/>
            <w:tcBorders>
              <w:top w:val="single" w:sz="4" w:space="0" w:color="auto"/>
              <w:bottom w:val="single" w:sz="4" w:space="0" w:color="auto"/>
            </w:tcBorders>
            <w:shd w:val="clear" w:color="auto" w:fill="D9E2F3"/>
          </w:tcPr>
          <w:p w14:paraId="2D525FEF" w14:textId="543087CD" w:rsidR="00564E51" w:rsidRPr="00A175A4" w:rsidRDefault="00564E51" w:rsidP="0078142C">
            <w:pPr>
              <w:spacing w:before="0" w:after="0"/>
              <w:rPr>
                <w:rFonts w:ascii="Arial" w:hAnsi="Arial" w:cs="Arial"/>
                <w:b/>
                <w:sz w:val="20"/>
                <w:szCs w:val="20"/>
              </w:rPr>
            </w:pPr>
            <w:r>
              <w:rPr>
                <w:rFonts w:ascii="Arial" w:hAnsi="Arial" w:cs="Arial"/>
                <w:b/>
                <w:sz w:val="20"/>
                <w:szCs w:val="20"/>
              </w:rPr>
              <w:t>Incident Reporting</w:t>
            </w:r>
          </w:p>
        </w:tc>
      </w:tr>
      <w:tr w:rsidR="00F50CAB" w:rsidRPr="00A175A4" w14:paraId="2A1B129A" w14:textId="77777777" w:rsidTr="007D3FD8">
        <w:trPr>
          <w:trHeight w:val="433"/>
        </w:trPr>
        <w:tc>
          <w:tcPr>
            <w:tcW w:w="10491" w:type="dxa"/>
          </w:tcPr>
          <w:p w14:paraId="43DD2305" w14:textId="6C05B331" w:rsidR="00BA3750" w:rsidRPr="006F5297" w:rsidRDefault="00BA3750" w:rsidP="00EB3432">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Any incident involving: </w:t>
            </w:r>
          </w:p>
          <w:p w14:paraId="1595548E" w14:textId="77777777" w:rsidR="00BA3750" w:rsidRPr="006F5297" w:rsidRDefault="00BA3750" w:rsidP="00EB3432">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Theft</w:t>
            </w:r>
          </w:p>
          <w:p w14:paraId="1CD987FB" w14:textId="77777777" w:rsidR="00BA3750" w:rsidRPr="006F5297" w:rsidRDefault="00BA3750" w:rsidP="00EB3432">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Loss</w:t>
            </w:r>
          </w:p>
          <w:p w14:paraId="60426B18" w14:textId="77777777" w:rsidR="00BA3750" w:rsidRPr="006F5297" w:rsidRDefault="00BA3750" w:rsidP="00EB3432">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Injury</w:t>
            </w:r>
          </w:p>
          <w:p w14:paraId="6F13596C" w14:textId="77777777" w:rsidR="00BA3750" w:rsidRPr="006F5297" w:rsidRDefault="00BA3750" w:rsidP="00EB3432">
            <w:pPr>
              <w:numPr>
                <w:ilvl w:val="1"/>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Breach of conditions</w:t>
            </w:r>
            <w:r w:rsidRPr="006F5297">
              <w:rPr>
                <w:rFonts w:ascii="Arial" w:eastAsia="Times New Roman" w:hAnsi="Arial" w:cs="Arial"/>
                <w:sz w:val="20"/>
                <w:szCs w:val="20"/>
                <w:lang w:eastAsia="en-AU"/>
              </w:rPr>
              <w:br/>
              <w:t>Must be reported immediately to:</w:t>
            </w:r>
          </w:p>
          <w:p w14:paraId="545A7F0A" w14:textId="77777777" w:rsidR="00BA3750" w:rsidRPr="006F5297" w:rsidRDefault="00BA3750" w:rsidP="00EB3432">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 xml:space="preserve">Event </w:t>
            </w:r>
            <w:proofErr w:type="spellStart"/>
            <w:r w:rsidRPr="006F5297">
              <w:rPr>
                <w:rFonts w:ascii="Arial" w:eastAsia="Times New Roman" w:hAnsi="Arial" w:cs="Arial"/>
                <w:sz w:val="20"/>
                <w:szCs w:val="20"/>
                <w:lang w:eastAsia="en-AU"/>
              </w:rPr>
              <w:t>Organiser</w:t>
            </w:r>
            <w:proofErr w:type="spellEnd"/>
          </w:p>
          <w:p w14:paraId="2EC897BF" w14:textId="77777777" w:rsidR="00BA3750" w:rsidRPr="006F5297" w:rsidRDefault="00BA3750" w:rsidP="00EB3432">
            <w:pPr>
              <w:numPr>
                <w:ilvl w:val="0"/>
                <w:numId w:val="34"/>
              </w:numPr>
              <w:spacing w:before="0" w:after="0" w:line="300" w:lineRule="atLeast"/>
              <w:jc w:val="left"/>
              <w:rPr>
                <w:rFonts w:ascii="Arial" w:eastAsia="Times New Roman" w:hAnsi="Arial" w:cs="Arial"/>
                <w:sz w:val="20"/>
                <w:szCs w:val="20"/>
                <w:lang w:eastAsia="en-AU"/>
              </w:rPr>
            </w:pPr>
            <w:r w:rsidRPr="006F5297">
              <w:rPr>
                <w:rFonts w:ascii="Arial" w:eastAsia="Times New Roman" w:hAnsi="Arial" w:cs="Arial"/>
                <w:sz w:val="20"/>
                <w:szCs w:val="20"/>
                <w:lang w:eastAsia="en-AU"/>
              </w:rPr>
              <w:t>BCEC Representatives (Security or CEC)</w:t>
            </w:r>
          </w:p>
          <w:p w14:paraId="428045FE" w14:textId="77777777" w:rsidR="00F50CAB" w:rsidRPr="00866763" w:rsidRDefault="00BA3750" w:rsidP="00EB3432">
            <w:pPr>
              <w:numPr>
                <w:ilvl w:val="0"/>
                <w:numId w:val="34"/>
              </w:numPr>
              <w:spacing w:before="0" w:after="0" w:line="300" w:lineRule="atLeast"/>
              <w:jc w:val="left"/>
              <w:rPr>
                <w:rFonts w:ascii="Arial" w:hAnsi="Arial" w:cs="Arial"/>
                <w:sz w:val="20"/>
                <w:szCs w:val="20"/>
                <w:lang w:eastAsia="en-AU"/>
              </w:rPr>
            </w:pPr>
            <w:r w:rsidRPr="006F5297">
              <w:rPr>
                <w:rFonts w:ascii="Arial" w:eastAsia="Times New Roman" w:hAnsi="Arial" w:cs="Arial"/>
                <w:sz w:val="20"/>
                <w:szCs w:val="20"/>
                <w:lang w:eastAsia="en-AU"/>
              </w:rPr>
              <w:t>Queensland Police Service (QPS)</w:t>
            </w:r>
          </w:p>
          <w:p w14:paraId="384AD6B1" w14:textId="275DC088" w:rsidR="00B11530" w:rsidRPr="00C255E2" w:rsidRDefault="00B11530" w:rsidP="00186DA1">
            <w:pPr>
              <w:spacing w:before="0" w:after="0" w:line="300" w:lineRule="atLeast"/>
              <w:jc w:val="left"/>
              <w:rPr>
                <w:rFonts w:ascii="Arial" w:hAnsi="Arial" w:cs="Arial"/>
                <w:sz w:val="20"/>
                <w:szCs w:val="20"/>
                <w:lang w:eastAsia="en-AU"/>
              </w:rPr>
            </w:pPr>
          </w:p>
        </w:tc>
      </w:tr>
    </w:tbl>
    <w:p w14:paraId="3A41747A" w14:textId="77777777" w:rsidR="00EF7C57" w:rsidRDefault="00EF7C57">
      <w:r>
        <w:br w:type="page"/>
      </w:r>
    </w:p>
    <w:tbl>
      <w:tblPr>
        <w:tblStyle w:val="TableGrid"/>
        <w:tblW w:w="10491" w:type="dxa"/>
        <w:tblInd w:w="-431" w:type="dxa"/>
        <w:tblLayout w:type="fixed"/>
        <w:tblLook w:val="04A0" w:firstRow="1" w:lastRow="0" w:firstColumn="1" w:lastColumn="0" w:noHBand="0" w:noVBand="1"/>
      </w:tblPr>
      <w:tblGrid>
        <w:gridCol w:w="5246"/>
        <w:gridCol w:w="425"/>
        <w:gridCol w:w="4820"/>
      </w:tblGrid>
      <w:tr w:rsidR="00B44121" w:rsidRPr="00A175A4" w14:paraId="24B20F9D" w14:textId="77777777" w:rsidTr="0086099B">
        <w:trPr>
          <w:trHeight w:val="303"/>
        </w:trPr>
        <w:tc>
          <w:tcPr>
            <w:tcW w:w="10491" w:type="dxa"/>
            <w:gridSpan w:val="3"/>
            <w:tcBorders>
              <w:top w:val="single" w:sz="4" w:space="0" w:color="auto"/>
              <w:bottom w:val="single" w:sz="4" w:space="0" w:color="auto"/>
            </w:tcBorders>
            <w:shd w:val="clear" w:color="auto" w:fill="D9E2F3"/>
          </w:tcPr>
          <w:p w14:paraId="6A67A1AB" w14:textId="73F28767" w:rsidR="00B44121" w:rsidRPr="00A175A4" w:rsidRDefault="00B44121" w:rsidP="0086099B">
            <w:pPr>
              <w:spacing w:before="0" w:after="0"/>
              <w:rPr>
                <w:rFonts w:ascii="Arial" w:hAnsi="Arial" w:cs="Arial"/>
                <w:b/>
                <w:sz w:val="20"/>
                <w:szCs w:val="20"/>
              </w:rPr>
            </w:pPr>
            <w:r>
              <w:rPr>
                <w:rFonts w:ascii="Arial" w:hAnsi="Arial" w:cs="Arial"/>
                <w:b/>
                <w:sz w:val="20"/>
                <w:szCs w:val="20"/>
              </w:rPr>
              <w:lastRenderedPageBreak/>
              <w:t>Weapons Details</w:t>
            </w:r>
          </w:p>
        </w:tc>
      </w:tr>
      <w:tr w:rsidR="00021AE6" w:rsidRPr="00A175A4" w14:paraId="0DEEA64C" w14:textId="77777777" w:rsidTr="00D5474D">
        <w:trPr>
          <w:trHeight w:val="567"/>
        </w:trPr>
        <w:tc>
          <w:tcPr>
            <w:tcW w:w="5246" w:type="dxa"/>
            <w:tcBorders>
              <w:bottom w:val="single" w:sz="4" w:space="0" w:color="auto"/>
            </w:tcBorders>
            <w:shd w:val="clear" w:color="auto" w:fill="FFFFFF"/>
          </w:tcPr>
          <w:p w14:paraId="568D178C" w14:textId="6C8CF0EB" w:rsidR="00021AE6" w:rsidRPr="00A175A4" w:rsidRDefault="00021AE6" w:rsidP="00021AE6">
            <w:pPr>
              <w:spacing w:before="0" w:after="0"/>
              <w:jc w:val="left"/>
              <w:rPr>
                <w:rFonts w:ascii="Arial" w:hAnsi="Arial" w:cs="Arial"/>
                <w:sz w:val="20"/>
                <w:szCs w:val="20"/>
              </w:rPr>
            </w:pPr>
            <w:r>
              <w:rPr>
                <w:rFonts w:ascii="Arial" w:hAnsi="Arial" w:cs="Arial"/>
                <w:sz w:val="20"/>
                <w:szCs w:val="20"/>
              </w:rPr>
              <w:t xml:space="preserve">Please provide details of weapons to be brought on site: </w:t>
            </w:r>
          </w:p>
        </w:tc>
        <w:tc>
          <w:tcPr>
            <w:tcW w:w="425" w:type="dxa"/>
            <w:tcBorders>
              <w:bottom w:val="single" w:sz="4" w:space="0" w:color="auto"/>
              <w:right w:val="nil"/>
            </w:tcBorders>
            <w:shd w:val="clear" w:color="auto" w:fill="FFFFFF"/>
          </w:tcPr>
          <w:p w14:paraId="7DCD3A1C" w14:textId="77777777" w:rsidR="00021AE6" w:rsidRPr="00A175A4" w:rsidRDefault="00021AE6" w:rsidP="0086099B">
            <w:pPr>
              <w:spacing w:before="0" w:after="0"/>
              <w:jc w:val="left"/>
              <w:rPr>
                <w:rFonts w:ascii="Arial" w:hAnsi="Arial" w:cs="Arial"/>
                <w:b/>
                <w:bCs/>
                <w:sz w:val="20"/>
                <w:szCs w:val="20"/>
              </w:rPr>
            </w:pPr>
          </w:p>
        </w:tc>
        <w:tc>
          <w:tcPr>
            <w:tcW w:w="4820" w:type="dxa"/>
            <w:tcBorders>
              <w:left w:val="nil"/>
              <w:bottom w:val="single" w:sz="4" w:space="0" w:color="auto"/>
            </w:tcBorders>
            <w:shd w:val="clear" w:color="auto" w:fill="FFFFFF"/>
          </w:tcPr>
          <w:p w14:paraId="453B45B9" w14:textId="77777777" w:rsidR="00021AE6" w:rsidRPr="00A175A4" w:rsidRDefault="00021AE6" w:rsidP="0086099B">
            <w:pPr>
              <w:spacing w:before="0" w:after="0"/>
              <w:jc w:val="left"/>
              <w:rPr>
                <w:rFonts w:ascii="Arial" w:hAnsi="Arial" w:cs="Arial"/>
                <w:sz w:val="20"/>
                <w:szCs w:val="20"/>
              </w:rPr>
            </w:pPr>
          </w:p>
        </w:tc>
      </w:tr>
      <w:tr w:rsidR="00021AE6" w:rsidRPr="00A175A4" w14:paraId="0BE69250" w14:textId="77777777" w:rsidTr="00D5474D">
        <w:trPr>
          <w:trHeight w:val="567"/>
        </w:trPr>
        <w:tc>
          <w:tcPr>
            <w:tcW w:w="5246" w:type="dxa"/>
            <w:tcBorders>
              <w:bottom w:val="single" w:sz="4" w:space="0" w:color="auto"/>
              <w:right w:val="single" w:sz="4" w:space="0" w:color="auto"/>
            </w:tcBorders>
            <w:shd w:val="clear" w:color="auto" w:fill="FFFFFF"/>
          </w:tcPr>
          <w:p w14:paraId="02849F05" w14:textId="77777777" w:rsidR="00021AE6" w:rsidRPr="00A175A4" w:rsidRDefault="00021AE6" w:rsidP="0086099B">
            <w:pPr>
              <w:spacing w:before="0" w:after="0"/>
              <w:jc w:val="left"/>
              <w:rPr>
                <w:rFonts w:ascii="Arial" w:hAnsi="Arial" w:cs="Arial"/>
                <w:sz w:val="20"/>
                <w:szCs w:val="20"/>
              </w:rPr>
            </w:pPr>
            <w:r>
              <w:rPr>
                <w:rFonts w:ascii="Arial" w:hAnsi="Arial" w:cs="Arial"/>
                <w:sz w:val="20"/>
                <w:szCs w:val="20"/>
              </w:rPr>
              <w:t>Please provide qty of weapons to be brought on site:</w:t>
            </w:r>
          </w:p>
        </w:tc>
        <w:tc>
          <w:tcPr>
            <w:tcW w:w="5245" w:type="dxa"/>
            <w:gridSpan w:val="2"/>
            <w:tcBorders>
              <w:left w:val="single" w:sz="4" w:space="0" w:color="auto"/>
              <w:bottom w:val="single" w:sz="4" w:space="0" w:color="auto"/>
            </w:tcBorders>
            <w:shd w:val="clear" w:color="auto" w:fill="FFFFFF"/>
          </w:tcPr>
          <w:p w14:paraId="72824D90" w14:textId="77777777" w:rsidR="00021AE6" w:rsidRPr="00A175A4" w:rsidRDefault="00021AE6" w:rsidP="0086099B">
            <w:pPr>
              <w:spacing w:before="0" w:after="0"/>
              <w:jc w:val="left"/>
              <w:rPr>
                <w:rFonts w:ascii="Arial" w:hAnsi="Arial" w:cs="Arial"/>
                <w:sz w:val="20"/>
                <w:szCs w:val="20"/>
              </w:rPr>
            </w:pPr>
          </w:p>
        </w:tc>
      </w:tr>
      <w:tr w:rsidR="00021AE6" w:rsidRPr="00A175A4" w14:paraId="05A37998" w14:textId="77777777" w:rsidTr="00D5474D">
        <w:trPr>
          <w:trHeight w:val="567"/>
        </w:trPr>
        <w:tc>
          <w:tcPr>
            <w:tcW w:w="5246" w:type="dxa"/>
            <w:tcBorders>
              <w:top w:val="single" w:sz="4" w:space="0" w:color="auto"/>
              <w:bottom w:val="single" w:sz="4" w:space="0" w:color="auto"/>
            </w:tcBorders>
            <w:shd w:val="clear" w:color="auto" w:fill="FFFFFF"/>
          </w:tcPr>
          <w:p w14:paraId="1F6D7664" w14:textId="77777777" w:rsidR="00021AE6" w:rsidRPr="00A175A4" w:rsidRDefault="00021AE6" w:rsidP="0086099B">
            <w:pPr>
              <w:spacing w:before="0" w:after="0"/>
              <w:jc w:val="left"/>
              <w:rPr>
                <w:rFonts w:ascii="Arial" w:hAnsi="Arial" w:cs="Arial"/>
                <w:sz w:val="20"/>
                <w:szCs w:val="20"/>
              </w:rPr>
            </w:pPr>
            <w:r>
              <w:rPr>
                <w:rFonts w:ascii="Arial" w:hAnsi="Arial" w:cs="Arial"/>
                <w:sz w:val="20"/>
                <w:szCs w:val="20"/>
              </w:rPr>
              <w:t>Please advise what these weapons will be used for:</w:t>
            </w:r>
          </w:p>
        </w:tc>
        <w:tc>
          <w:tcPr>
            <w:tcW w:w="425" w:type="dxa"/>
            <w:tcBorders>
              <w:top w:val="single" w:sz="4" w:space="0" w:color="auto"/>
              <w:right w:val="nil"/>
            </w:tcBorders>
            <w:shd w:val="clear" w:color="auto" w:fill="FFFFFF"/>
          </w:tcPr>
          <w:p w14:paraId="4563960C" w14:textId="77777777" w:rsidR="00021AE6" w:rsidRPr="00A175A4" w:rsidRDefault="00021AE6" w:rsidP="0086099B">
            <w:pPr>
              <w:spacing w:before="0" w:after="0"/>
              <w:jc w:val="left"/>
              <w:rPr>
                <w:rFonts w:ascii="Arial" w:hAnsi="Arial" w:cs="Arial"/>
                <w:b/>
                <w:sz w:val="20"/>
                <w:szCs w:val="20"/>
              </w:rPr>
            </w:pPr>
          </w:p>
        </w:tc>
        <w:tc>
          <w:tcPr>
            <w:tcW w:w="4820" w:type="dxa"/>
            <w:tcBorders>
              <w:top w:val="single" w:sz="4" w:space="0" w:color="auto"/>
              <w:left w:val="nil"/>
            </w:tcBorders>
            <w:shd w:val="clear" w:color="auto" w:fill="FFFFFF"/>
          </w:tcPr>
          <w:p w14:paraId="18801B49" w14:textId="77777777" w:rsidR="00021AE6" w:rsidRPr="00A175A4" w:rsidRDefault="00021AE6" w:rsidP="0086099B">
            <w:pPr>
              <w:spacing w:before="0" w:after="0"/>
              <w:jc w:val="left"/>
              <w:rPr>
                <w:rFonts w:ascii="Arial" w:hAnsi="Arial" w:cs="Arial"/>
                <w:sz w:val="20"/>
                <w:szCs w:val="20"/>
              </w:rPr>
            </w:pPr>
          </w:p>
        </w:tc>
      </w:tr>
      <w:tr w:rsidR="00021AE6" w:rsidRPr="00A175A4" w14:paraId="57E018BD" w14:textId="77777777" w:rsidTr="00D5474D">
        <w:trPr>
          <w:trHeight w:val="567"/>
        </w:trPr>
        <w:tc>
          <w:tcPr>
            <w:tcW w:w="5246" w:type="dxa"/>
            <w:shd w:val="clear" w:color="auto" w:fill="FFFFFF"/>
          </w:tcPr>
          <w:p w14:paraId="1E858078" w14:textId="77777777" w:rsidR="00021AE6" w:rsidRPr="00A175A4" w:rsidRDefault="00021AE6" w:rsidP="0086099B">
            <w:pPr>
              <w:spacing w:before="0" w:after="0"/>
              <w:jc w:val="left"/>
              <w:rPr>
                <w:rFonts w:ascii="Arial" w:hAnsi="Arial" w:cs="Arial"/>
                <w:sz w:val="20"/>
                <w:szCs w:val="20"/>
              </w:rPr>
            </w:pPr>
            <w:r>
              <w:rPr>
                <w:rFonts w:ascii="Arial" w:hAnsi="Arial" w:cs="Arial"/>
                <w:sz w:val="20"/>
                <w:szCs w:val="20"/>
              </w:rPr>
              <w:t>Please advise how these weapons will be secured during operational hours:</w:t>
            </w:r>
          </w:p>
        </w:tc>
        <w:tc>
          <w:tcPr>
            <w:tcW w:w="425" w:type="dxa"/>
            <w:tcBorders>
              <w:right w:val="nil"/>
            </w:tcBorders>
            <w:shd w:val="clear" w:color="auto" w:fill="FFFFFF"/>
          </w:tcPr>
          <w:p w14:paraId="029E4481" w14:textId="77777777" w:rsidR="00021AE6" w:rsidRPr="00A175A4" w:rsidRDefault="00021AE6" w:rsidP="0086099B">
            <w:pPr>
              <w:spacing w:before="0" w:after="0"/>
              <w:jc w:val="left"/>
              <w:rPr>
                <w:rFonts w:ascii="Arial" w:hAnsi="Arial" w:cs="Arial"/>
                <w:b/>
                <w:sz w:val="20"/>
                <w:szCs w:val="20"/>
              </w:rPr>
            </w:pPr>
          </w:p>
        </w:tc>
        <w:tc>
          <w:tcPr>
            <w:tcW w:w="4820" w:type="dxa"/>
            <w:tcBorders>
              <w:left w:val="nil"/>
            </w:tcBorders>
            <w:shd w:val="clear" w:color="auto" w:fill="FFFFFF"/>
          </w:tcPr>
          <w:p w14:paraId="0CB6B23A" w14:textId="77777777" w:rsidR="00021AE6" w:rsidRPr="00A175A4" w:rsidRDefault="00021AE6" w:rsidP="0086099B">
            <w:pPr>
              <w:spacing w:before="0" w:after="0"/>
              <w:jc w:val="left"/>
              <w:rPr>
                <w:rFonts w:ascii="Arial" w:hAnsi="Arial" w:cs="Arial"/>
                <w:sz w:val="20"/>
                <w:szCs w:val="20"/>
              </w:rPr>
            </w:pPr>
          </w:p>
        </w:tc>
      </w:tr>
      <w:tr w:rsidR="00021AE6" w:rsidRPr="00A175A4" w14:paraId="48C8350B" w14:textId="77777777" w:rsidTr="00D5474D">
        <w:trPr>
          <w:trHeight w:val="567"/>
        </w:trPr>
        <w:tc>
          <w:tcPr>
            <w:tcW w:w="5246" w:type="dxa"/>
            <w:shd w:val="clear" w:color="auto" w:fill="FFFFFF"/>
          </w:tcPr>
          <w:p w14:paraId="6ECBB235" w14:textId="77777777" w:rsidR="00021AE6" w:rsidRDefault="00021AE6" w:rsidP="0086099B">
            <w:pPr>
              <w:spacing w:before="0" w:after="0"/>
              <w:jc w:val="left"/>
              <w:rPr>
                <w:rFonts w:ascii="Arial" w:hAnsi="Arial" w:cs="Arial"/>
                <w:sz w:val="20"/>
                <w:szCs w:val="20"/>
              </w:rPr>
            </w:pPr>
            <w:r>
              <w:rPr>
                <w:rFonts w:ascii="Arial" w:hAnsi="Arial" w:cs="Arial"/>
                <w:sz w:val="20"/>
                <w:szCs w:val="20"/>
              </w:rPr>
              <w:t>Please advise how these weapons will be secured outside of operational hours (if applicable):</w:t>
            </w:r>
          </w:p>
        </w:tc>
        <w:tc>
          <w:tcPr>
            <w:tcW w:w="425" w:type="dxa"/>
            <w:tcBorders>
              <w:right w:val="nil"/>
            </w:tcBorders>
            <w:shd w:val="clear" w:color="auto" w:fill="FFFFFF"/>
          </w:tcPr>
          <w:p w14:paraId="17809B29" w14:textId="77777777" w:rsidR="00021AE6" w:rsidRPr="00A175A4" w:rsidRDefault="00021AE6" w:rsidP="0086099B">
            <w:pPr>
              <w:spacing w:before="0" w:after="0"/>
              <w:jc w:val="left"/>
              <w:rPr>
                <w:rFonts w:ascii="Arial" w:hAnsi="Arial" w:cs="Arial"/>
                <w:b/>
                <w:sz w:val="20"/>
                <w:szCs w:val="20"/>
              </w:rPr>
            </w:pPr>
          </w:p>
        </w:tc>
        <w:tc>
          <w:tcPr>
            <w:tcW w:w="4820" w:type="dxa"/>
            <w:tcBorders>
              <w:left w:val="nil"/>
            </w:tcBorders>
            <w:shd w:val="clear" w:color="auto" w:fill="FFFFFF"/>
          </w:tcPr>
          <w:p w14:paraId="3BCD29C5" w14:textId="77777777" w:rsidR="00021AE6" w:rsidRPr="00A175A4" w:rsidRDefault="00021AE6" w:rsidP="0086099B">
            <w:pPr>
              <w:spacing w:before="0" w:after="0"/>
              <w:jc w:val="left"/>
              <w:rPr>
                <w:rFonts w:ascii="Arial" w:hAnsi="Arial" w:cs="Arial"/>
                <w:sz w:val="20"/>
                <w:szCs w:val="20"/>
              </w:rPr>
            </w:pPr>
          </w:p>
        </w:tc>
      </w:tr>
      <w:tr w:rsidR="00021AE6" w:rsidRPr="00A175A4" w14:paraId="3DCC1577" w14:textId="77777777" w:rsidTr="00D5474D">
        <w:trPr>
          <w:trHeight w:val="567"/>
        </w:trPr>
        <w:tc>
          <w:tcPr>
            <w:tcW w:w="5246" w:type="dxa"/>
            <w:shd w:val="clear" w:color="auto" w:fill="FFFFFF"/>
          </w:tcPr>
          <w:p w14:paraId="18C83EF2" w14:textId="044CC19F" w:rsidR="00021AE6" w:rsidRDefault="00021AE6" w:rsidP="0086099B">
            <w:pPr>
              <w:spacing w:before="0" w:after="0"/>
              <w:jc w:val="left"/>
              <w:rPr>
                <w:rFonts w:ascii="Arial" w:hAnsi="Arial" w:cs="Arial"/>
                <w:sz w:val="20"/>
                <w:szCs w:val="20"/>
              </w:rPr>
            </w:pPr>
            <w:r>
              <w:rPr>
                <w:rFonts w:ascii="Arial" w:hAnsi="Arial" w:cs="Arial"/>
                <w:sz w:val="20"/>
                <w:szCs w:val="20"/>
              </w:rPr>
              <w:t xml:space="preserve">Please provide information on transport and packaging of weapons for sale (if applicable) </w:t>
            </w:r>
          </w:p>
        </w:tc>
        <w:tc>
          <w:tcPr>
            <w:tcW w:w="425" w:type="dxa"/>
            <w:tcBorders>
              <w:right w:val="nil"/>
            </w:tcBorders>
            <w:shd w:val="clear" w:color="auto" w:fill="FFFFFF"/>
          </w:tcPr>
          <w:p w14:paraId="55239810" w14:textId="77777777" w:rsidR="00021AE6" w:rsidRPr="00A175A4" w:rsidRDefault="00021AE6" w:rsidP="0086099B">
            <w:pPr>
              <w:spacing w:before="0" w:after="0"/>
              <w:jc w:val="left"/>
              <w:rPr>
                <w:rFonts w:ascii="Arial" w:hAnsi="Arial" w:cs="Arial"/>
                <w:b/>
                <w:sz w:val="20"/>
                <w:szCs w:val="20"/>
              </w:rPr>
            </w:pPr>
          </w:p>
        </w:tc>
        <w:tc>
          <w:tcPr>
            <w:tcW w:w="4820" w:type="dxa"/>
            <w:tcBorders>
              <w:left w:val="nil"/>
            </w:tcBorders>
            <w:shd w:val="clear" w:color="auto" w:fill="FFFFFF"/>
          </w:tcPr>
          <w:p w14:paraId="518D88F6" w14:textId="77777777" w:rsidR="00021AE6" w:rsidRPr="00A175A4" w:rsidRDefault="00021AE6" w:rsidP="0086099B">
            <w:pPr>
              <w:spacing w:before="0" w:after="0"/>
              <w:jc w:val="left"/>
              <w:rPr>
                <w:rFonts w:ascii="Arial" w:hAnsi="Arial" w:cs="Arial"/>
                <w:sz w:val="20"/>
                <w:szCs w:val="20"/>
              </w:rPr>
            </w:pPr>
          </w:p>
        </w:tc>
      </w:tr>
      <w:tr w:rsidR="00021AE6" w:rsidRPr="00A175A4" w14:paraId="6157CB3B" w14:textId="77777777" w:rsidTr="00D5474D">
        <w:trPr>
          <w:trHeight w:val="567"/>
        </w:trPr>
        <w:tc>
          <w:tcPr>
            <w:tcW w:w="5246" w:type="dxa"/>
            <w:tcBorders>
              <w:bottom w:val="single" w:sz="4" w:space="0" w:color="auto"/>
            </w:tcBorders>
            <w:shd w:val="clear" w:color="auto" w:fill="FFFFFF"/>
          </w:tcPr>
          <w:p w14:paraId="5FEC68B3" w14:textId="77281840" w:rsidR="00021AE6" w:rsidRDefault="00021AE6" w:rsidP="0086099B">
            <w:pPr>
              <w:spacing w:before="0" w:after="0"/>
              <w:jc w:val="left"/>
              <w:rPr>
                <w:rFonts w:ascii="Arial" w:hAnsi="Arial" w:cs="Arial"/>
                <w:sz w:val="20"/>
                <w:szCs w:val="20"/>
              </w:rPr>
            </w:pPr>
            <w:r>
              <w:rPr>
                <w:rFonts w:ascii="Arial" w:hAnsi="Arial" w:cs="Arial"/>
                <w:sz w:val="20"/>
                <w:szCs w:val="20"/>
              </w:rPr>
              <w:t xml:space="preserve">Please advise of any weapons licenses or permits you hold (if applicable) </w:t>
            </w:r>
          </w:p>
        </w:tc>
        <w:tc>
          <w:tcPr>
            <w:tcW w:w="425" w:type="dxa"/>
            <w:tcBorders>
              <w:right w:val="nil"/>
            </w:tcBorders>
            <w:shd w:val="clear" w:color="auto" w:fill="FFFFFF"/>
          </w:tcPr>
          <w:p w14:paraId="0B798547" w14:textId="77777777" w:rsidR="00021AE6" w:rsidRPr="00A175A4" w:rsidRDefault="00021AE6" w:rsidP="0086099B">
            <w:pPr>
              <w:spacing w:before="0" w:after="0"/>
              <w:jc w:val="left"/>
              <w:rPr>
                <w:rFonts w:ascii="Arial" w:hAnsi="Arial" w:cs="Arial"/>
                <w:b/>
                <w:sz w:val="20"/>
                <w:szCs w:val="20"/>
              </w:rPr>
            </w:pPr>
          </w:p>
        </w:tc>
        <w:tc>
          <w:tcPr>
            <w:tcW w:w="4820" w:type="dxa"/>
            <w:tcBorders>
              <w:left w:val="nil"/>
            </w:tcBorders>
            <w:shd w:val="clear" w:color="auto" w:fill="FFFFFF"/>
          </w:tcPr>
          <w:p w14:paraId="4FFABDFF" w14:textId="77777777" w:rsidR="00021AE6" w:rsidRPr="00A175A4" w:rsidRDefault="00021AE6" w:rsidP="0086099B">
            <w:pPr>
              <w:spacing w:before="0" w:after="0"/>
              <w:jc w:val="left"/>
              <w:rPr>
                <w:rFonts w:ascii="Arial" w:hAnsi="Arial" w:cs="Arial"/>
                <w:sz w:val="20"/>
                <w:szCs w:val="20"/>
              </w:rPr>
            </w:pPr>
          </w:p>
        </w:tc>
      </w:tr>
    </w:tbl>
    <w:p w14:paraId="2E801123" w14:textId="77777777" w:rsidR="00AC701E" w:rsidRDefault="00AC701E" w:rsidP="00040A9E">
      <w:pPr>
        <w:tabs>
          <w:tab w:val="left" w:pos="1830"/>
        </w:tabs>
        <w:spacing w:before="0" w:after="0"/>
        <w:rPr>
          <w:rFonts w:ascii="Arial" w:hAnsi="Arial" w:cs="Arial"/>
          <w:sz w:val="12"/>
          <w:szCs w:val="12"/>
        </w:rPr>
      </w:pPr>
    </w:p>
    <w:tbl>
      <w:tblPr>
        <w:tblStyle w:val="TableGrid"/>
        <w:tblW w:w="10491" w:type="dxa"/>
        <w:tblInd w:w="-431" w:type="dxa"/>
        <w:tblLayout w:type="fixed"/>
        <w:tblLook w:val="04A0" w:firstRow="1" w:lastRow="0" w:firstColumn="1" w:lastColumn="0" w:noHBand="0" w:noVBand="1"/>
      </w:tblPr>
      <w:tblGrid>
        <w:gridCol w:w="423"/>
        <w:gridCol w:w="4823"/>
        <w:gridCol w:w="425"/>
        <w:gridCol w:w="4820"/>
      </w:tblGrid>
      <w:tr w:rsidR="00A175A4" w:rsidRPr="00A175A4" w14:paraId="5765E85A" w14:textId="77777777" w:rsidTr="00A175A4">
        <w:trPr>
          <w:trHeight w:val="279"/>
        </w:trPr>
        <w:tc>
          <w:tcPr>
            <w:tcW w:w="10491" w:type="dxa"/>
            <w:gridSpan w:val="4"/>
            <w:shd w:val="clear" w:color="auto" w:fill="D9E2F3"/>
          </w:tcPr>
          <w:p w14:paraId="7FE03533" w14:textId="4E28D922" w:rsidR="00A175A4" w:rsidRPr="00A175A4" w:rsidRDefault="00A175A4" w:rsidP="00A175A4">
            <w:pPr>
              <w:spacing w:before="0" w:after="0"/>
              <w:rPr>
                <w:rFonts w:ascii="Arial" w:hAnsi="Arial" w:cs="Arial"/>
                <w:sz w:val="22"/>
              </w:rPr>
            </w:pPr>
            <w:bookmarkStart w:id="4" w:name="_Hlk163221286"/>
            <w:r w:rsidRPr="00A175A4">
              <w:rPr>
                <w:rFonts w:ascii="Arial" w:hAnsi="Arial" w:cs="Arial"/>
                <w:b/>
                <w:sz w:val="22"/>
              </w:rPr>
              <w:t xml:space="preserve">Mandatory Requirements - </w:t>
            </w:r>
            <w:r w:rsidR="00A302FB" w:rsidRPr="001514AB">
              <w:rPr>
                <w:rFonts w:ascii="Arial" w:hAnsi="Arial" w:cs="Arial"/>
                <w:b/>
                <w:bCs/>
                <w:sz w:val="20"/>
                <w:szCs w:val="20"/>
              </w:rPr>
              <w:t>Please tick the box</w:t>
            </w:r>
            <w:r w:rsidR="001514AB">
              <w:rPr>
                <w:rFonts w:ascii="Arial" w:hAnsi="Arial" w:cs="Arial"/>
                <w:b/>
                <w:bCs/>
                <w:sz w:val="20"/>
                <w:szCs w:val="20"/>
              </w:rPr>
              <w:t xml:space="preserve">es </w:t>
            </w:r>
            <w:r w:rsidR="00A302FB" w:rsidRPr="001514AB">
              <w:rPr>
                <w:rFonts w:ascii="Arial" w:hAnsi="Arial" w:cs="Arial"/>
                <w:b/>
                <w:bCs/>
                <w:sz w:val="20"/>
                <w:szCs w:val="20"/>
              </w:rPr>
              <w:t>to indicate you have read and understood.</w:t>
            </w:r>
          </w:p>
        </w:tc>
      </w:tr>
      <w:tr w:rsidR="00A175A4" w:rsidRPr="00A175A4" w14:paraId="509C359D" w14:textId="77777777" w:rsidTr="00BD4451">
        <w:trPr>
          <w:trHeight w:val="279"/>
        </w:trPr>
        <w:tc>
          <w:tcPr>
            <w:tcW w:w="10491" w:type="dxa"/>
            <w:gridSpan w:val="4"/>
          </w:tcPr>
          <w:p w14:paraId="7B8FA43A" w14:textId="66FE3896" w:rsidR="00A175A4" w:rsidRPr="00A175A4" w:rsidRDefault="00A175A4" w:rsidP="00A175A4">
            <w:pPr>
              <w:spacing w:before="0" w:after="0"/>
              <w:rPr>
                <w:rFonts w:ascii="Arial" w:hAnsi="Arial" w:cs="Arial"/>
                <w:b/>
                <w:sz w:val="18"/>
                <w:szCs w:val="18"/>
              </w:rPr>
            </w:pPr>
          </w:p>
        </w:tc>
      </w:tr>
      <w:tr w:rsidR="00A175A4" w:rsidRPr="00A175A4" w14:paraId="0E408E1B" w14:textId="77777777" w:rsidTr="00A175A4">
        <w:trPr>
          <w:trHeight w:val="529"/>
        </w:trPr>
        <w:tc>
          <w:tcPr>
            <w:tcW w:w="423" w:type="dxa"/>
            <w:tcBorders>
              <w:bottom w:val="nil"/>
              <w:right w:val="nil"/>
            </w:tcBorders>
            <w:shd w:val="clear" w:color="auto" w:fill="FFFFFF"/>
          </w:tcPr>
          <w:p w14:paraId="13C19B49" w14:textId="77777777" w:rsidR="00A175A4" w:rsidRPr="00A175A4" w:rsidRDefault="00ED012A" w:rsidP="00A175A4">
            <w:pPr>
              <w:spacing w:before="0" w:after="0"/>
              <w:rPr>
                <w:rFonts w:ascii="Arial" w:hAnsi="Arial" w:cs="Arial"/>
                <w:b/>
                <w:bCs/>
                <w:sz w:val="22"/>
              </w:rPr>
            </w:pPr>
            <w:sdt>
              <w:sdtPr>
                <w:rPr>
                  <w:rFonts w:ascii="Arial" w:hAnsi="Arial" w:cs="Arial"/>
                  <w:b/>
                  <w:sz w:val="22"/>
                </w:rPr>
                <w:id w:val="-1211189082"/>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2"/>
                  </w:rPr>
                  <w:t>☐</w:t>
                </w:r>
              </w:sdtContent>
            </w:sdt>
          </w:p>
        </w:tc>
        <w:tc>
          <w:tcPr>
            <w:tcW w:w="4823" w:type="dxa"/>
            <w:tcBorders>
              <w:left w:val="nil"/>
              <w:bottom w:val="nil"/>
            </w:tcBorders>
            <w:shd w:val="clear" w:color="auto" w:fill="FFFFFF"/>
          </w:tcPr>
          <w:p w14:paraId="056EEB6E" w14:textId="6B1A8329" w:rsidR="00A175A4" w:rsidRPr="00A175A4" w:rsidRDefault="00A302FB" w:rsidP="00A175A4">
            <w:pPr>
              <w:spacing w:before="0" w:after="0"/>
              <w:jc w:val="left"/>
              <w:rPr>
                <w:rFonts w:ascii="Arial" w:hAnsi="Arial" w:cs="Arial"/>
                <w:sz w:val="20"/>
                <w:szCs w:val="20"/>
              </w:rPr>
            </w:pPr>
            <w:r>
              <w:rPr>
                <w:rFonts w:ascii="Arial" w:hAnsi="Arial" w:cs="Arial"/>
                <w:sz w:val="20"/>
                <w:szCs w:val="20"/>
              </w:rPr>
              <w:t>I have o</w:t>
            </w:r>
            <w:r w:rsidR="00A175A4" w:rsidRPr="00A175A4">
              <w:rPr>
                <w:rFonts w:ascii="Arial" w:hAnsi="Arial" w:cs="Arial"/>
                <w:sz w:val="20"/>
                <w:szCs w:val="20"/>
              </w:rPr>
              <w:t>btain</w:t>
            </w:r>
            <w:r>
              <w:rPr>
                <w:rFonts w:ascii="Arial" w:hAnsi="Arial" w:cs="Arial"/>
                <w:sz w:val="20"/>
                <w:szCs w:val="20"/>
              </w:rPr>
              <w:t>ed</w:t>
            </w:r>
            <w:r w:rsidR="00A175A4" w:rsidRPr="00A175A4">
              <w:rPr>
                <w:rFonts w:ascii="Arial" w:hAnsi="Arial" w:cs="Arial"/>
                <w:sz w:val="20"/>
                <w:szCs w:val="20"/>
              </w:rPr>
              <w:t xml:space="preserve"> permission from </w:t>
            </w:r>
            <w:r w:rsidR="00176973">
              <w:rPr>
                <w:rFonts w:ascii="Arial" w:hAnsi="Arial" w:cs="Arial"/>
                <w:sz w:val="20"/>
                <w:szCs w:val="20"/>
              </w:rPr>
              <w:t xml:space="preserve">the </w:t>
            </w:r>
            <w:r w:rsidR="00A175A4" w:rsidRPr="00A175A4">
              <w:rPr>
                <w:rFonts w:ascii="Arial" w:hAnsi="Arial" w:cs="Arial"/>
                <w:sz w:val="20"/>
                <w:szCs w:val="20"/>
              </w:rPr>
              <w:t xml:space="preserve">Event </w:t>
            </w:r>
            <w:r w:rsidR="0056791A" w:rsidRPr="00A175A4">
              <w:rPr>
                <w:rFonts w:ascii="Arial" w:hAnsi="Arial" w:cs="Arial"/>
                <w:sz w:val="20"/>
                <w:szCs w:val="20"/>
              </w:rPr>
              <w:t>organizer</w:t>
            </w:r>
            <w:r w:rsidR="00A175A4" w:rsidRPr="00A175A4">
              <w:rPr>
                <w:rFonts w:ascii="Arial" w:hAnsi="Arial" w:cs="Arial"/>
                <w:sz w:val="20"/>
                <w:szCs w:val="20"/>
              </w:rPr>
              <w:t xml:space="preserve"> to undertake </w:t>
            </w:r>
            <w:r w:rsidR="00933BC3">
              <w:rPr>
                <w:rFonts w:ascii="Arial" w:hAnsi="Arial" w:cs="Arial"/>
                <w:sz w:val="20"/>
                <w:szCs w:val="20"/>
              </w:rPr>
              <w:t xml:space="preserve">the </w:t>
            </w:r>
            <w:r w:rsidR="00A175A4" w:rsidRPr="00A175A4">
              <w:rPr>
                <w:rFonts w:ascii="Arial" w:hAnsi="Arial" w:cs="Arial"/>
                <w:sz w:val="20"/>
                <w:szCs w:val="20"/>
              </w:rPr>
              <w:t>activity</w:t>
            </w:r>
          </w:p>
        </w:tc>
        <w:tc>
          <w:tcPr>
            <w:tcW w:w="425" w:type="dxa"/>
            <w:tcBorders>
              <w:right w:val="nil"/>
            </w:tcBorders>
            <w:shd w:val="clear" w:color="auto" w:fill="FFFFFF"/>
          </w:tcPr>
          <w:p w14:paraId="0B4A9F60" w14:textId="77777777" w:rsidR="00A175A4" w:rsidRPr="00A175A4" w:rsidRDefault="00ED012A" w:rsidP="00A175A4">
            <w:pPr>
              <w:spacing w:before="0" w:after="0"/>
              <w:jc w:val="left"/>
              <w:rPr>
                <w:rFonts w:ascii="Arial" w:hAnsi="Arial" w:cs="Arial"/>
                <w:b/>
                <w:bCs/>
                <w:sz w:val="20"/>
                <w:szCs w:val="20"/>
              </w:rPr>
            </w:pPr>
            <w:sdt>
              <w:sdtPr>
                <w:rPr>
                  <w:rFonts w:ascii="Arial" w:hAnsi="Arial" w:cs="Arial"/>
                  <w:b/>
                  <w:sz w:val="20"/>
                  <w:szCs w:val="20"/>
                </w:rPr>
                <w:id w:val="-2002952243"/>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0"/>
                    <w:szCs w:val="20"/>
                  </w:rPr>
                  <w:t>☐</w:t>
                </w:r>
              </w:sdtContent>
            </w:sdt>
          </w:p>
        </w:tc>
        <w:tc>
          <w:tcPr>
            <w:tcW w:w="4820" w:type="dxa"/>
            <w:tcBorders>
              <w:left w:val="nil"/>
            </w:tcBorders>
            <w:shd w:val="clear" w:color="auto" w:fill="FFFFFF"/>
          </w:tcPr>
          <w:p w14:paraId="48D0D322" w14:textId="4FAB98DE" w:rsidR="00A175A4" w:rsidRPr="00A175A4" w:rsidRDefault="00A302FB" w:rsidP="00A175A4">
            <w:pPr>
              <w:spacing w:before="0" w:after="0"/>
              <w:jc w:val="left"/>
              <w:rPr>
                <w:rFonts w:ascii="Arial" w:hAnsi="Arial" w:cs="Arial"/>
                <w:sz w:val="20"/>
                <w:szCs w:val="20"/>
              </w:rPr>
            </w:pPr>
            <w:r>
              <w:rPr>
                <w:rFonts w:ascii="Arial" w:hAnsi="Arial" w:cs="Arial"/>
                <w:sz w:val="20"/>
                <w:szCs w:val="20"/>
              </w:rPr>
              <w:t>I h</w:t>
            </w:r>
            <w:r w:rsidR="00A175A4" w:rsidRPr="00A175A4">
              <w:rPr>
                <w:rFonts w:ascii="Arial" w:hAnsi="Arial" w:cs="Arial"/>
                <w:sz w:val="20"/>
                <w:szCs w:val="20"/>
              </w:rPr>
              <w:t>old a current certificate of public liability not less than $20million</w:t>
            </w:r>
          </w:p>
        </w:tc>
      </w:tr>
      <w:tr w:rsidR="00A175A4" w:rsidRPr="00A175A4" w14:paraId="34D91537" w14:textId="77777777" w:rsidTr="00A175A4">
        <w:trPr>
          <w:trHeight w:val="904"/>
        </w:trPr>
        <w:tc>
          <w:tcPr>
            <w:tcW w:w="423" w:type="dxa"/>
            <w:tcBorders>
              <w:bottom w:val="nil"/>
              <w:right w:val="nil"/>
            </w:tcBorders>
            <w:shd w:val="clear" w:color="auto" w:fill="FFFFFF"/>
          </w:tcPr>
          <w:p w14:paraId="5D98519D" w14:textId="77777777" w:rsidR="00A175A4" w:rsidRPr="00A175A4" w:rsidRDefault="00ED012A" w:rsidP="00A175A4">
            <w:pPr>
              <w:spacing w:before="0" w:after="0"/>
              <w:rPr>
                <w:rFonts w:ascii="Arial" w:hAnsi="Arial" w:cs="Arial"/>
                <w:b/>
                <w:sz w:val="22"/>
              </w:rPr>
            </w:pPr>
            <w:sdt>
              <w:sdtPr>
                <w:rPr>
                  <w:rFonts w:ascii="Arial" w:hAnsi="Arial" w:cs="Arial"/>
                  <w:b/>
                  <w:sz w:val="22"/>
                </w:rPr>
                <w:id w:val="-669262844"/>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2"/>
                  </w:rPr>
                  <w:t>☐</w:t>
                </w:r>
              </w:sdtContent>
            </w:sdt>
          </w:p>
        </w:tc>
        <w:tc>
          <w:tcPr>
            <w:tcW w:w="4823" w:type="dxa"/>
            <w:tcBorders>
              <w:left w:val="nil"/>
              <w:bottom w:val="nil"/>
            </w:tcBorders>
            <w:shd w:val="clear" w:color="auto" w:fill="FFFFFF"/>
          </w:tcPr>
          <w:p w14:paraId="377FC987" w14:textId="36E7865E" w:rsidR="00A175A4" w:rsidRPr="00A175A4" w:rsidRDefault="00A302FB" w:rsidP="00A175A4">
            <w:pPr>
              <w:spacing w:before="0" w:after="0"/>
              <w:jc w:val="left"/>
              <w:rPr>
                <w:rFonts w:ascii="Arial" w:hAnsi="Arial" w:cs="Arial"/>
                <w:sz w:val="20"/>
                <w:szCs w:val="20"/>
              </w:rPr>
            </w:pPr>
            <w:r>
              <w:rPr>
                <w:rFonts w:ascii="Arial" w:hAnsi="Arial" w:cs="Arial"/>
                <w:sz w:val="20"/>
                <w:szCs w:val="20"/>
              </w:rPr>
              <w:t xml:space="preserve">I have </w:t>
            </w:r>
            <w:r w:rsidR="00A175A4" w:rsidRPr="00A175A4">
              <w:rPr>
                <w:rFonts w:ascii="Arial" w:hAnsi="Arial" w:cs="Arial"/>
                <w:sz w:val="20"/>
                <w:szCs w:val="20"/>
              </w:rPr>
              <w:t xml:space="preserve">assessed the activity and implemented the appropriate </w:t>
            </w:r>
            <w:r w:rsidR="00933BC3">
              <w:rPr>
                <w:rFonts w:ascii="Arial" w:hAnsi="Arial" w:cs="Arial"/>
                <w:sz w:val="20"/>
                <w:szCs w:val="20"/>
              </w:rPr>
              <w:t xml:space="preserve">risk </w:t>
            </w:r>
            <w:r w:rsidR="00A175A4" w:rsidRPr="00A175A4">
              <w:rPr>
                <w:rFonts w:ascii="Arial" w:hAnsi="Arial" w:cs="Arial"/>
                <w:sz w:val="20"/>
                <w:szCs w:val="20"/>
              </w:rPr>
              <w:t xml:space="preserve">control measures </w:t>
            </w:r>
            <w:r w:rsidR="00176973">
              <w:rPr>
                <w:rFonts w:ascii="Arial" w:hAnsi="Arial" w:cs="Arial"/>
                <w:sz w:val="20"/>
                <w:szCs w:val="20"/>
              </w:rPr>
              <w:t>as required by this permit</w:t>
            </w:r>
          </w:p>
        </w:tc>
        <w:tc>
          <w:tcPr>
            <w:tcW w:w="425" w:type="dxa"/>
            <w:tcBorders>
              <w:right w:val="nil"/>
            </w:tcBorders>
            <w:shd w:val="clear" w:color="auto" w:fill="FFFFFF"/>
          </w:tcPr>
          <w:p w14:paraId="3C63238C" w14:textId="77777777" w:rsidR="00A175A4" w:rsidRPr="00A175A4" w:rsidRDefault="00ED012A" w:rsidP="00A175A4">
            <w:pPr>
              <w:spacing w:before="0" w:after="0"/>
              <w:jc w:val="left"/>
              <w:rPr>
                <w:rFonts w:ascii="Arial" w:hAnsi="Arial" w:cs="Arial"/>
                <w:b/>
                <w:sz w:val="20"/>
                <w:szCs w:val="20"/>
              </w:rPr>
            </w:pPr>
            <w:sdt>
              <w:sdtPr>
                <w:rPr>
                  <w:rFonts w:ascii="Arial" w:hAnsi="Arial" w:cs="Arial"/>
                  <w:b/>
                  <w:sz w:val="20"/>
                  <w:szCs w:val="20"/>
                </w:rPr>
                <w:id w:val="-2117200168"/>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0"/>
                    <w:szCs w:val="20"/>
                  </w:rPr>
                  <w:t>☐</w:t>
                </w:r>
              </w:sdtContent>
            </w:sdt>
          </w:p>
        </w:tc>
        <w:tc>
          <w:tcPr>
            <w:tcW w:w="4820" w:type="dxa"/>
            <w:tcBorders>
              <w:left w:val="nil"/>
            </w:tcBorders>
            <w:shd w:val="clear" w:color="auto" w:fill="FFFFFF"/>
          </w:tcPr>
          <w:p w14:paraId="42579417" w14:textId="61821304" w:rsidR="00A175A4" w:rsidRPr="00A175A4" w:rsidRDefault="00D33A14" w:rsidP="00A175A4">
            <w:pPr>
              <w:spacing w:before="0" w:after="0"/>
              <w:jc w:val="left"/>
              <w:rPr>
                <w:rFonts w:ascii="Arial" w:hAnsi="Arial" w:cs="Arial"/>
                <w:sz w:val="20"/>
                <w:szCs w:val="20"/>
              </w:rPr>
            </w:pPr>
            <w:r>
              <w:rPr>
                <w:rFonts w:ascii="Arial" w:hAnsi="Arial" w:cs="Arial"/>
                <w:sz w:val="20"/>
                <w:szCs w:val="20"/>
              </w:rPr>
              <w:t>I h</w:t>
            </w:r>
            <w:r w:rsidRPr="00A175A4">
              <w:rPr>
                <w:rFonts w:ascii="Arial" w:hAnsi="Arial" w:cs="Arial"/>
                <w:sz w:val="20"/>
                <w:szCs w:val="20"/>
              </w:rPr>
              <w:t xml:space="preserve">old </w:t>
            </w:r>
            <w:r>
              <w:rPr>
                <w:rFonts w:ascii="Arial" w:hAnsi="Arial" w:cs="Arial"/>
                <w:sz w:val="20"/>
                <w:szCs w:val="20"/>
              </w:rPr>
              <w:t xml:space="preserve">the </w:t>
            </w:r>
            <w:r w:rsidRPr="00A175A4">
              <w:rPr>
                <w:rFonts w:ascii="Arial" w:hAnsi="Arial" w:cs="Arial"/>
                <w:sz w:val="20"/>
                <w:szCs w:val="20"/>
              </w:rPr>
              <w:t xml:space="preserve">appropriate </w:t>
            </w:r>
            <w:r>
              <w:rPr>
                <w:rFonts w:ascii="Arial" w:hAnsi="Arial" w:cs="Arial"/>
                <w:sz w:val="20"/>
                <w:szCs w:val="20"/>
              </w:rPr>
              <w:t xml:space="preserve">weapons </w:t>
            </w:r>
            <w:r w:rsidRPr="00A175A4">
              <w:rPr>
                <w:rFonts w:ascii="Arial" w:hAnsi="Arial" w:cs="Arial"/>
                <w:sz w:val="20"/>
                <w:szCs w:val="20"/>
              </w:rPr>
              <w:t xml:space="preserve">licenses and </w:t>
            </w:r>
            <w:r>
              <w:rPr>
                <w:rFonts w:ascii="Arial" w:hAnsi="Arial" w:cs="Arial"/>
                <w:sz w:val="20"/>
                <w:szCs w:val="20"/>
              </w:rPr>
              <w:t>permits, where applicable</w:t>
            </w:r>
          </w:p>
        </w:tc>
      </w:tr>
      <w:tr w:rsidR="00A175A4" w:rsidRPr="00A175A4" w14:paraId="58F43986" w14:textId="77777777" w:rsidTr="00AE516E">
        <w:trPr>
          <w:trHeight w:val="724"/>
        </w:trPr>
        <w:tc>
          <w:tcPr>
            <w:tcW w:w="423" w:type="dxa"/>
            <w:tcBorders>
              <w:bottom w:val="single" w:sz="4" w:space="0" w:color="auto"/>
              <w:right w:val="nil"/>
            </w:tcBorders>
            <w:shd w:val="clear" w:color="auto" w:fill="FFFFFF"/>
          </w:tcPr>
          <w:p w14:paraId="070FB72D" w14:textId="77777777" w:rsidR="00A175A4" w:rsidRPr="00A175A4" w:rsidRDefault="00ED012A" w:rsidP="00A175A4">
            <w:pPr>
              <w:spacing w:before="0" w:after="0"/>
              <w:rPr>
                <w:rFonts w:ascii="Arial" w:hAnsi="Arial" w:cs="Arial"/>
                <w:b/>
                <w:sz w:val="22"/>
              </w:rPr>
            </w:pPr>
            <w:sdt>
              <w:sdtPr>
                <w:rPr>
                  <w:rFonts w:ascii="Arial" w:hAnsi="Arial" w:cs="Arial"/>
                  <w:b/>
                  <w:sz w:val="22"/>
                </w:rPr>
                <w:id w:val="-724063585"/>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2"/>
                  </w:rPr>
                  <w:t>☐</w:t>
                </w:r>
              </w:sdtContent>
            </w:sdt>
          </w:p>
        </w:tc>
        <w:tc>
          <w:tcPr>
            <w:tcW w:w="4823" w:type="dxa"/>
            <w:tcBorders>
              <w:left w:val="nil"/>
              <w:bottom w:val="single" w:sz="4" w:space="0" w:color="auto"/>
            </w:tcBorders>
            <w:shd w:val="clear" w:color="auto" w:fill="FFFFFF"/>
          </w:tcPr>
          <w:p w14:paraId="00F2E4CF" w14:textId="5C6ACD51" w:rsidR="00A175A4" w:rsidRPr="00A175A4" w:rsidRDefault="001514AB" w:rsidP="00A175A4">
            <w:pPr>
              <w:spacing w:before="0" w:after="0"/>
              <w:jc w:val="left"/>
              <w:rPr>
                <w:rFonts w:ascii="Arial" w:hAnsi="Arial" w:cs="Arial"/>
                <w:sz w:val="20"/>
                <w:szCs w:val="20"/>
              </w:rPr>
            </w:pPr>
            <w:r>
              <w:rPr>
                <w:rFonts w:ascii="Arial" w:hAnsi="Arial" w:cs="Arial"/>
                <w:sz w:val="20"/>
                <w:szCs w:val="20"/>
              </w:rPr>
              <w:t xml:space="preserve">I have supplied relevant and accurate information regarding the type and quantity of weapons to be brought </w:t>
            </w:r>
            <w:r w:rsidR="0051381B">
              <w:rPr>
                <w:rFonts w:ascii="Arial" w:hAnsi="Arial" w:cs="Arial"/>
                <w:sz w:val="20"/>
                <w:szCs w:val="20"/>
              </w:rPr>
              <w:t>into</w:t>
            </w:r>
            <w:r>
              <w:rPr>
                <w:rFonts w:ascii="Arial" w:hAnsi="Arial" w:cs="Arial"/>
                <w:sz w:val="20"/>
                <w:szCs w:val="20"/>
              </w:rPr>
              <w:t xml:space="preserve"> BCEC</w:t>
            </w:r>
          </w:p>
        </w:tc>
        <w:tc>
          <w:tcPr>
            <w:tcW w:w="425" w:type="dxa"/>
            <w:tcBorders>
              <w:right w:val="nil"/>
            </w:tcBorders>
            <w:shd w:val="clear" w:color="auto" w:fill="FFFFFF"/>
          </w:tcPr>
          <w:p w14:paraId="01409A2B" w14:textId="77777777" w:rsidR="00A175A4" w:rsidRPr="00A175A4" w:rsidRDefault="00ED012A" w:rsidP="00A175A4">
            <w:pPr>
              <w:spacing w:before="0" w:after="0"/>
              <w:jc w:val="left"/>
              <w:rPr>
                <w:rFonts w:ascii="Arial" w:hAnsi="Arial" w:cs="Arial"/>
                <w:b/>
                <w:sz w:val="20"/>
                <w:szCs w:val="20"/>
              </w:rPr>
            </w:pPr>
            <w:sdt>
              <w:sdtPr>
                <w:rPr>
                  <w:rFonts w:ascii="Arial" w:hAnsi="Arial" w:cs="Arial"/>
                  <w:b/>
                  <w:sz w:val="20"/>
                  <w:szCs w:val="20"/>
                </w:rPr>
                <w:id w:val="381448909"/>
                <w14:checkbox>
                  <w14:checked w14:val="0"/>
                  <w14:checkedState w14:val="2612" w14:font="MS Gothic"/>
                  <w14:uncheckedState w14:val="2610" w14:font="MS Gothic"/>
                </w14:checkbox>
              </w:sdtPr>
              <w:sdtEndPr/>
              <w:sdtContent>
                <w:r w:rsidR="00A175A4" w:rsidRPr="00A175A4">
                  <w:rPr>
                    <w:rFonts w:ascii="Segoe UI Symbol" w:hAnsi="Segoe UI Symbol" w:cs="Segoe UI Symbol"/>
                    <w:b/>
                    <w:sz w:val="20"/>
                    <w:szCs w:val="20"/>
                  </w:rPr>
                  <w:t>☐</w:t>
                </w:r>
              </w:sdtContent>
            </w:sdt>
          </w:p>
        </w:tc>
        <w:tc>
          <w:tcPr>
            <w:tcW w:w="4820" w:type="dxa"/>
            <w:tcBorders>
              <w:left w:val="nil"/>
            </w:tcBorders>
            <w:shd w:val="clear" w:color="auto" w:fill="FFFFFF"/>
          </w:tcPr>
          <w:p w14:paraId="2667033E" w14:textId="6A9769B8" w:rsidR="00A175A4" w:rsidRPr="00A175A4" w:rsidRDefault="00D33A14" w:rsidP="00A175A4">
            <w:pPr>
              <w:spacing w:before="0" w:after="0"/>
              <w:jc w:val="left"/>
              <w:rPr>
                <w:rFonts w:ascii="Arial" w:hAnsi="Arial" w:cs="Arial"/>
                <w:sz w:val="20"/>
                <w:szCs w:val="20"/>
              </w:rPr>
            </w:pPr>
            <w:r>
              <w:rPr>
                <w:rFonts w:ascii="Arial" w:hAnsi="Arial" w:cs="Arial"/>
                <w:sz w:val="20"/>
                <w:szCs w:val="20"/>
              </w:rPr>
              <w:t>I understand that if the applicable requirements in this permit are not met the activity will not be permitted to proceed</w:t>
            </w:r>
          </w:p>
        </w:tc>
      </w:tr>
      <w:bookmarkEnd w:id="4"/>
    </w:tbl>
    <w:p w14:paraId="5AB33203" w14:textId="77777777" w:rsidR="00D63429" w:rsidRPr="0055429C" w:rsidRDefault="00D63429" w:rsidP="00866763">
      <w:pPr>
        <w:spacing w:before="0" w:after="0"/>
        <w:rPr>
          <w:rFonts w:ascii="Arial" w:hAnsi="Arial" w:cs="Arial"/>
          <w:sz w:val="12"/>
          <w:szCs w:val="12"/>
        </w:rPr>
      </w:pPr>
    </w:p>
    <w:tbl>
      <w:tblPr>
        <w:tblStyle w:val="TableGrid"/>
        <w:tblW w:w="10491" w:type="dxa"/>
        <w:tblInd w:w="-431" w:type="dxa"/>
        <w:tblLayout w:type="fixed"/>
        <w:tblLook w:val="04A0" w:firstRow="1" w:lastRow="0" w:firstColumn="1" w:lastColumn="0" w:noHBand="0" w:noVBand="1"/>
      </w:tblPr>
      <w:tblGrid>
        <w:gridCol w:w="1702"/>
        <w:gridCol w:w="2527"/>
        <w:gridCol w:w="1584"/>
        <w:gridCol w:w="4678"/>
      </w:tblGrid>
      <w:tr w:rsidR="00A175A4" w:rsidRPr="004B26CB" w14:paraId="6B410A2B" w14:textId="77777777" w:rsidTr="00A175A4">
        <w:trPr>
          <w:trHeight w:val="321"/>
        </w:trPr>
        <w:tc>
          <w:tcPr>
            <w:tcW w:w="10491" w:type="dxa"/>
            <w:gridSpan w:val="4"/>
            <w:tcBorders>
              <w:top w:val="single" w:sz="4" w:space="0" w:color="auto"/>
            </w:tcBorders>
            <w:shd w:val="clear" w:color="auto" w:fill="D9E2F3"/>
          </w:tcPr>
          <w:p w14:paraId="2B2FFE71" w14:textId="77777777" w:rsidR="00A175A4" w:rsidRPr="004B26CB" w:rsidRDefault="00A175A4" w:rsidP="00A175A4">
            <w:pPr>
              <w:spacing w:before="0" w:after="0"/>
              <w:rPr>
                <w:rFonts w:ascii="Arial" w:hAnsi="Arial" w:cs="Arial"/>
                <w:b/>
                <w:bCs/>
                <w:sz w:val="22"/>
              </w:rPr>
            </w:pPr>
            <w:bookmarkStart w:id="5" w:name="_Hlk163039486"/>
            <w:r w:rsidRPr="004B26CB">
              <w:rPr>
                <w:rFonts w:ascii="Arial" w:hAnsi="Arial" w:cs="Arial"/>
                <w:b/>
                <w:bCs/>
                <w:sz w:val="22"/>
              </w:rPr>
              <w:t>Permit Agreement (to be completed by person responsible for the work to be performed)</w:t>
            </w:r>
          </w:p>
        </w:tc>
      </w:tr>
      <w:tr w:rsidR="00A175A4" w:rsidRPr="00EF29CF" w14:paraId="2E9F0C6F" w14:textId="77777777" w:rsidTr="00BD4451">
        <w:trPr>
          <w:trHeight w:val="596"/>
        </w:trPr>
        <w:tc>
          <w:tcPr>
            <w:tcW w:w="10491" w:type="dxa"/>
            <w:gridSpan w:val="4"/>
            <w:tcBorders>
              <w:top w:val="single" w:sz="4" w:space="0" w:color="auto"/>
            </w:tcBorders>
          </w:tcPr>
          <w:p w14:paraId="392FFAA6" w14:textId="77777777" w:rsidR="00A175A4" w:rsidRPr="00EF29CF" w:rsidRDefault="00A175A4" w:rsidP="00A175A4">
            <w:pPr>
              <w:spacing w:before="0" w:after="0"/>
              <w:rPr>
                <w:rFonts w:ascii="Arial" w:hAnsi="Arial" w:cs="Arial"/>
                <w:sz w:val="18"/>
                <w:szCs w:val="18"/>
              </w:rPr>
            </w:pPr>
            <w:r w:rsidRPr="00EF29CF">
              <w:rPr>
                <w:rFonts w:ascii="Arial" w:hAnsi="Arial" w:cs="Arial"/>
                <w:sz w:val="18"/>
                <w:szCs w:val="18"/>
              </w:rPr>
              <w:t xml:space="preserve">This activity has not been </w:t>
            </w:r>
            <w:proofErr w:type="spellStart"/>
            <w:r w:rsidRPr="00EF29CF">
              <w:rPr>
                <w:rFonts w:ascii="Arial" w:hAnsi="Arial" w:cs="Arial"/>
                <w:sz w:val="18"/>
                <w:szCs w:val="18"/>
              </w:rPr>
              <w:t>authorised</w:t>
            </w:r>
            <w:proofErr w:type="spellEnd"/>
            <w:r w:rsidRPr="00EF29CF">
              <w:rPr>
                <w:rFonts w:ascii="Arial" w:hAnsi="Arial" w:cs="Arial"/>
                <w:sz w:val="18"/>
                <w:szCs w:val="18"/>
              </w:rPr>
              <w:t xml:space="preserve"> to occur at BCEC until written confirmation of its approval is provided by BCEC, and in such circumstance, BCEC makes no representation, warranty or guarantee about the safety or legality of the activity or the completeness or accuracy of the information provided within this form, which is at all times the sole responsibility of the person listed in the Contact Details. </w:t>
            </w:r>
          </w:p>
          <w:p w14:paraId="00AF82DB" w14:textId="77777777" w:rsidR="00A175A4" w:rsidRPr="00EF29CF" w:rsidRDefault="00A175A4" w:rsidP="00A175A4">
            <w:pPr>
              <w:spacing w:before="0" w:after="0"/>
              <w:rPr>
                <w:rFonts w:ascii="Arial" w:hAnsi="Arial" w:cs="Arial"/>
                <w:sz w:val="18"/>
                <w:szCs w:val="18"/>
              </w:rPr>
            </w:pPr>
          </w:p>
          <w:p w14:paraId="683BC926" w14:textId="77777777" w:rsidR="00A175A4" w:rsidRPr="00EF29CF" w:rsidRDefault="00A175A4" w:rsidP="00A175A4">
            <w:pPr>
              <w:spacing w:before="0" w:after="0"/>
              <w:rPr>
                <w:rFonts w:ascii="Arial" w:hAnsi="Arial" w:cs="Arial"/>
                <w:sz w:val="18"/>
                <w:szCs w:val="18"/>
              </w:rPr>
            </w:pPr>
            <w:r w:rsidRPr="00EF29CF">
              <w:rPr>
                <w:rFonts w:ascii="Arial" w:hAnsi="Arial" w:cs="Arial"/>
                <w:sz w:val="18"/>
                <w:szCs w:val="18"/>
              </w:rPr>
              <w:t xml:space="preserve">BCEC undertakes regular compliance checks, and you may be required to provide additional evidence in relation to those requirements. If at any time, an activity or operation is considered by BCEC to be non-compliant with any legal or regulatory obligation, inconsistent with the information provided on this form, unsafe or placing persons, the venue or the environment at risk, BCEC representatives reserve the right to postpone or cancel the activity in its sole discretion until it is completely satisfied that its concerns are addressed, and any issues are rectified. </w:t>
            </w:r>
          </w:p>
          <w:p w14:paraId="58A09C7B" w14:textId="77777777" w:rsidR="00A175A4" w:rsidRPr="00EF29CF" w:rsidRDefault="00A175A4" w:rsidP="00A175A4">
            <w:pPr>
              <w:spacing w:before="0" w:after="0"/>
              <w:rPr>
                <w:rFonts w:ascii="Arial" w:hAnsi="Arial" w:cs="Arial"/>
                <w:sz w:val="18"/>
                <w:szCs w:val="18"/>
              </w:rPr>
            </w:pPr>
          </w:p>
          <w:p w14:paraId="24A012A5" w14:textId="77777777" w:rsidR="00A175A4" w:rsidRPr="00EF29CF" w:rsidRDefault="00A175A4" w:rsidP="00A175A4">
            <w:pPr>
              <w:spacing w:before="0" w:after="0"/>
              <w:rPr>
                <w:rFonts w:ascii="Arial" w:hAnsi="Arial" w:cs="Arial"/>
                <w:sz w:val="18"/>
                <w:szCs w:val="18"/>
              </w:rPr>
            </w:pPr>
            <w:r w:rsidRPr="00EF29CF">
              <w:rPr>
                <w:rFonts w:ascii="Arial" w:hAnsi="Arial" w:cs="Arial"/>
                <w:sz w:val="18"/>
                <w:szCs w:val="18"/>
              </w:rPr>
              <w:t xml:space="preserve">Any approval by BCEC for this activity to occur does not give rise to </w:t>
            </w:r>
            <w:proofErr w:type="gramStart"/>
            <w:r w:rsidRPr="00EF29CF">
              <w:rPr>
                <w:rFonts w:ascii="Arial" w:hAnsi="Arial" w:cs="Arial"/>
                <w:sz w:val="18"/>
                <w:szCs w:val="18"/>
              </w:rPr>
              <w:t>an</w:t>
            </w:r>
            <w:proofErr w:type="gramEnd"/>
            <w:r w:rsidRPr="00EF29CF">
              <w:rPr>
                <w:rFonts w:ascii="Arial" w:hAnsi="Arial" w:cs="Arial"/>
                <w:sz w:val="18"/>
                <w:szCs w:val="18"/>
              </w:rPr>
              <w:t xml:space="preserve"> acceptance of any liability, loss or damage caused by the activity. </w:t>
            </w:r>
          </w:p>
          <w:p w14:paraId="2BF8165D" w14:textId="77777777" w:rsidR="00A175A4" w:rsidRPr="00EF29CF" w:rsidRDefault="00A175A4" w:rsidP="00A175A4">
            <w:pPr>
              <w:spacing w:before="0" w:after="0"/>
              <w:rPr>
                <w:rFonts w:ascii="Arial" w:hAnsi="Arial" w:cs="Arial"/>
                <w:sz w:val="18"/>
                <w:szCs w:val="18"/>
              </w:rPr>
            </w:pPr>
          </w:p>
          <w:p w14:paraId="69C49129" w14:textId="1BFAFFD8" w:rsidR="004A3FCE" w:rsidRPr="004A3FCE" w:rsidRDefault="00A175A4" w:rsidP="004A3FCE">
            <w:pPr>
              <w:spacing w:before="0" w:after="0"/>
              <w:rPr>
                <w:rFonts w:ascii="Arial" w:hAnsi="Arial" w:cs="Arial"/>
                <w:sz w:val="18"/>
                <w:szCs w:val="18"/>
              </w:rPr>
            </w:pPr>
            <w:r w:rsidRPr="00EF29CF">
              <w:rPr>
                <w:rFonts w:ascii="Arial" w:hAnsi="Arial" w:cs="Arial"/>
                <w:sz w:val="18"/>
                <w:szCs w:val="18"/>
              </w:rPr>
              <w:t>For any additional information regarding the event safety requirement at BCEC please refer to the</w:t>
            </w:r>
            <w:r w:rsidRPr="00EF29CF">
              <w:rPr>
                <w:rFonts w:ascii="Arial" w:hAnsi="Arial" w:cs="Arial"/>
                <w:b/>
                <w:bCs/>
                <w:sz w:val="18"/>
                <w:szCs w:val="18"/>
              </w:rPr>
              <w:t xml:space="preserve"> </w:t>
            </w:r>
            <w:hyperlink r:id="rId13" w:history="1">
              <w:r w:rsidR="00160700">
                <w:rPr>
                  <w:rStyle w:val="Hyperlink"/>
                  <w:rFonts w:ascii="Arial" w:hAnsi="Arial" w:cs="Arial"/>
                  <w:b/>
                  <w:bCs/>
                  <w:sz w:val="18"/>
                  <w:szCs w:val="18"/>
                </w:rPr>
                <w:t>BCEC Event Safety and Design Guidelines</w:t>
              </w:r>
            </w:hyperlink>
            <w:r w:rsidR="00160700">
              <w:rPr>
                <w:rFonts w:ascii="Arial" w:hAnsi="Arial" w:cs="Arial"/>
                <w:b/>
                <w:bCs/>
                <w:sz w:val="18"/>
                <w:szCs w:val="18"/>
              </w:rPr>
              <w:t xml:space="preserve"> </w:t>
            </w:r>
            <w:r w:rsidR="00160700" w:rsidRPr="00160700">
              <w:rPr>
                <w:rFonts w:ascii="Arial" w:hAnsi="Arial" w:cs="Arial"/>
                <w:sz w:val="18"/>
                <w:szCs w:val="18"/>
              </w:rPr>
              <w:t>on</w:t>
            </w:r>
            <w:r w:rsidR="00160700">
              <w:rPr>
                <w:rFonts w:ascii="Arial" w:hAnsi="Arial" w:cs="Arial"/>
                <w:b/>
                <w:bCs/>
                <w:sz w:val="18"/>
                <w:szCs w:val="18"/>
              </w:rPr>
              <w:t xml:space="preserve"> </w:t>
            </w:r>
            <w:r w:rsidR="004A3FCE" w:rsidRPr="00272CA0">
              <w:rPr>
                <w:rFonts w:ascii="Arial" w:hAnsi="Arial" w:cs="Arial"/>
                <w:sz w:val="18"/>
                <w:szCs w:val="18"/>
              </w:rPr>
              <w:t>our website</w:t>
            </w:r>
            <w:r w:rsidR="004A20FC">
              <w:rPr>
                <w:rFonts w:ascii="Arial" w:hAnsi="Arial" w:cs="Arial"/>
                <w:sz w:val="18"/>
                <w:szCs w:val="18"/>
              </w:rPr>
              <w:t>.</w:t>
            </w:r>
            <w:r w:rsidR="004A3FCE">
              <w:t xml:space="preserve"> </w:t>
            </w:r>
          </w:p>
          <w:p w14:paraId="049DA3BC" w14:textId="3501CE5A" w:rsidR="00A175A4" w:rsidRPr="00EF29CF" w:rsidRDefault="00A175A4" w:rsidP="00A175A4">
            <w:pPr>
              <w:spacing w:before="0" w:after="0"/>
              <w:rPr>
                <w:rFonts w:ascii="Arial" w:hAnsi="Arial" w:cs="Arial"/>
                <w:sz w:val="18"/>
                <w:szCs w:val="18"/>
              </w:rPr>
            </w:pPr>
          </w:p>
        </w:tc>
      </w:tr>
      <w:tr w:rsidR="00A175A4" w:rsidRPr="00EF29CF" w14:paraId="4F22217C" w14:textId="77777777" w:rsidTr="00F752EE">
        <w:trPr>
          <w:trHeight w:val="385"/>
        </w:trPr>
        <w:tc>
          <w:tcPr>
            <w:tcW w:w="5813" w:type="dxa"/>
            <w:gridSpan w:val="3"/>
            <w:tcBorders>
              <w:top w:val="single" w:sz="4" w:space="0" w:color="auto"/>
            </w:tcBorders>
          </w:tcPr>
          <w:p w14:paraId="26ACCD73" w14:textId="30C5E37F" w:rsidR="00A175A4" w:rsidRPr="00EF29CF" w:rsidRDefault="00A175A4" w:rsidP="00A175A4">
            <w:pPr>
              <w:spacing w:before="0" w:after="0"/>
              <w:rPr>
                <w:rFonts w:ascii="Arial" w:hAnsi="Arial" w:cs="Arial"/>
                <w:sz w:val="18"/>
                <w:szCs w:val="18"/>
              </w:rPr>
            </w:pPr>
            <w:r w:rsidRPr="00EF29CF">
              <w:rPr>
                <w:rFonts w:ascii="Arial" w:hAnsi="Arial" w:cs="Arial"/>
                <w:sz w:val="18"/>
                <w:szCs w:val="18"/>
              </w:rPr>
              <w:t xml:space="preserve">Signed: </w:t>
            </w:r>
          </w:p>
        </w:tc>
        <w:tc>
          <w:tcPr>
            <w:tcW w:w="4678" w:type="dxa"/>
            <w:tcBorders>
              <w:top w:val="single" w:sz="4" w:space="0" w:color="auto"/>
            </w:tcBorders>
          </w:tcPr>
          <w:p w14:paraId="4E52876C" w14:textId="77777777" w:rsidR="00A175A4" w:rsidRPr="00EF29CF" w:rsidRDefault="00A175A4" w:rsidP="00A175A4">
            <w:pPr>
              <w:spacing w:before="0" w:after="0"/>
              <w:rPr>
                <w:rFonts w:ascii="Arial" w:hAnsi="Arial" w:cs="Arial"/>
                <w:sz w:val="18"/>
                <w:szCs w:val="18"/>
              </w:rPr>
            </w:pPr>
            <w:r w:rsidRPr="00EF29CF">
              <w:rPr>
                <w:rFonts w:ascii="Arial" w:hAnsi="Arial" w:cs="Arial"/>
                <w:sz w:val="18"/>
                <w:szCs w:val="18"/>
              </w:rPr>
              <w:t xml:space="preserve">Date: </w:t>
            </w:r>
          </w:p>
        </w:tc>
      </w:tr>
      <w:tr w:rsidR="00A175A4" w:rsidRPr="00E758F3" w14:paraId="14D16139" w14:textId="77777777" w:rsidTr="00A175A4">
        <w:trPr>
          <w:trHeight w:val="397"/>
        </w:trPr>
        <w:tc>
          <w:tcPr>
            <w:tcW w:w="10491" w:type="dxa"/>
            <w:gridSpan w:val="4"/>
            <w:tcBorders>
              <w:bottom w:val="single" w:sz="4" w:space="0" w:color="auto"/>
            </w:tcBorders>
            <w:shd w:val="clear" w:color="auto" w:fill="D9E2F3"/>
          </w:tcPr>
          <w:p w14:paraId="6B6B776C" w14:textId="77777777" w:rsidR="00A175A4" w:rsidRPr="00E758F3" w:rsidRDefault="00A175A4" w:rsidP="00A175A4">
            <w:pPr>
              <w:spacing w:before="0" w:after="0"/>
              <w:rPr>
                <w:rFonts w:ascii="Arial" w:hAnsi="Arial" w:cs="Arial"/>
                <w:szCs w:val="16"/>
              </w:rPr>
            </w:pPr>
            <w:r w:rsidRPr="00E758F3">
              <w:rPr>
                <w:rFonts w:ascii="Arial" w:hAnsi="Arial" w:cs="Arial"/>
                <w:b/>
                <w:szCs w:val="16"/>
              </w:rPr>
              <w:t xml:space="preserve">BCEC OFFICE USE ONLY </w:t>
            </w:r>
          </w:p>
        </w:tc>
      </w:tr>
      <w:tr w:rsidR="00A175A4" w:rsidRPr="00E758F3" w14:paraId="43F91A2F" w14:textId="77777777" w:rsidTr="00083E0B">
        <w:trPr>
          <w:trHeight w:val="242"/>
        </w:trPr>
        <w:tc>
          <w:tcPr>
            <w:tcW w:w="1702" w:type="dxa"/>
            <w:tcBorders>
              <w:bottom w:val="single" w:sz="4" w:space="0" w:color="auto"/>
            </w:tcBorders>
          </w:tcPr>
          <w:p w14:paraId="3F8B8C44" w14:textId="77777777" w:rsidR="00A175A4" w:rsidRPr="00E758F3" w:rsidRDefault="00A175A4" w:rsidP="00A175A4">
            <w:pPr>
              <w:spacing w:before="0" w:after="0"/>
              <w:rPr>
                <w:rFonts w:ascii="Arial" w:hAnsi="Arial" w:cs="Arial"/>
                <w:szCs w:val="16"/>
              </w:rPr>
            </w:pPr>
            <w:r w:rsidRPr="00E758F3">
              <w:rPr>
                <w:rFonts w:ascii="Arial" w:hAnsi="Arial" w:cs="Arial"/>
                <w:szCs w:val="16"/>
              </w:rPr>
              <w:t xml:space="preserve">Permit issued by: </w:t>
            </w:r>
          </w:p>
        </w:tc>
        <w:tc>
          <w:tcPr>
            <w:tcW w:w="2527" w:type="dxa"/>
            <w:tcBorders>
              <w:bottom w:val="single" w:sz="4" w:space="0" w:color="auto"/>
            </w:tcBorders>
          </w:tcPr>
          <w:p w14:paraId="6790EE42" w14:textId="77777777" w:rsidR="00A175A4" w:rsidRPr="00E758F3" w:rsidRDefault="00A175A4" w:rsidP="00A175A4">
            <w:pPr>
              <w:spacing w:before="0" w:after="0"/>
              <w:rPr>
                <w:rFonts w:ascii="Arial" w:hAnsi="Arial" w:cs="Arial"/>
                <w:szCs w:val="16"/>
              </w:rPr>
            </w:pPr>
          </w:p>
        </w:tc>
        <w:tc>
          <w:tcPr>
            <w:tcW w:w="1584" w:type="dxa"/>
            <w:tcBorders>
              <w:bottom w:val="single" w:sz="4" w:space="0" w:color="auto"/>
            </w:tcBorders>
          </w:tcPr>
          <w:p w14:paraId="3E1146D9" w14:textId="77777777" w:rsidR="00A175A4" w:rsidRPr="00E758F3" w:rsidRDefault="00A175A4" w:rsidP="00A175A4">
            <w:pPr>
              <w:spacing w:before="0" w:after="0"/>
              <w:rPr>
                <w:rFonts w:ascii="Arial" w:hAnsi="Arial" w:cs="Arial"/>
                <w:szCs w:val="16"/>
              </w:rPr>
            </w:pPr>
            <w:r w:rsidRPr="00E758F3">
              <w:rPr>
                <w:rFonts w:ascii="Arial" w:hAnsi="Arial" w:cs="Arial"/>
                <w:szCs w:val="16"/>
              </w:rPr>
              <w:t xml:space="preserve">Comments:  </w:t>
            </w:r>
          </w:p>
        </w:tc>
        <w:tc>
          <w:tcPr>
            <w:tcW w:w="4678" w:type="dxa"/>
            <w:tcBorders>
              <w:bottom w:val="single" w:sz="4" w:space="0" w:color="auto"/>
            </w:tcBorders>
          </w:tcPr>
          <w:p w14:paraId="37D7C9C0" w14:textId="77777777" w:rsidR="00A175A4" w:rsidRPr="00E758F3" w:rsidRDefault="00A175A4" w:rsidP="00A175A4">
            <w:pPr>
              <w:spacing w:before="0" w:after="0"/>
              <w:rPr>
                <w:rFonts w:ascii="Arial" w:hAnsi="Arial" w:cs="Arial"/>
                <w:i/>
                <w:iCs/>
                <w:szCs w:val="16"/>
              </w:rPr>
            </w:pPr>
            <w:r w:rsidRPr="00E758F3">
              <w:rPr>
                <w:rFonts w:ascii="Arial" w:hAnsi="Arial" w:cs="Arial"/>
                <w:i/>
                <w:iCs/>
                <w:szCs w:val="16"/>
              </w:rPr>
              <w:t xml:space="preserve">Approved / Declined </w:t>
            </w:r>
          </w:p>
          <w:p w14:paraId="6C639933" w14:textId="77777777" w:rsidR="00A175A4" w:rsidRPr="00E758F3" w:rsidRDefault="00A175A4" w:rsidP="00A175A4">
            <w:pPr>
              <w:spacing w:before="0" w:after="0"/>
              <w:rPr>
                <w:rFonts w:ascii="Arial" w:hAnsi="Arial" w:cs="Arial"/>
                <w:szCs w:val="16"/>
              </w:rPr>
            </w:pPr>
          </w:p>
        </w:tc>
      </w:tr>
      <w:tr w:rsidR="00A175A4" w:rsidRPr="00E758F3" w14:paraId="2C14BE6E" w14:textId="77777777" w:rsidTr="00083E0B">
        <w:trPr>
          <w:trHeight w:val="345"/>
        </w:trPr>
        <w:tc>
          <w:tcPr>
            <w:tcW w:w="1702" w:type="dxa"/>
            <w:tcBorders>
              <w:bottom w:val="single" w:sz="4" w:space="0" w:color="auto"/>
            </w:tcBorders>
          </w:tcPr>
          <w:p w14:paraId="466E6334" w14:textId="77777777" w:rsidR="00A175A4" w:rsidRPr="00E758F3" w:rsidRDefault="00A175A4" w:rsidP="00A175A4">
            <w:pPr>
              <w:spacing w:before="0" w:after="0"/>
              <w:rPr>
                <w:rFonts w:ascii="Arial" w:hAnsi="Arial" w:cs="Arial"/>
                <w:szCs w:val="16"/>
              </w:rPr>
            </w:pPr>
            <w:r w:rsidRPr="00E758F3">
              <w:rPr>
                <w:rFonts w:ascii="Arial" w:hAnsi="Arial" w:cs="Arial"/>
                <w:szCs w:val="16"/>
              </w:rPr>
              <w:t xml:space="preserve">Date: </w:t>
            </w:r>
          </w:p>
        </w:tc>
        <w:tc>
          <w:tcPr>
            <w:tcW w:w="2527" w:type="dxa"/>
            <w:tcBorders>
              <w:bottom w:val="single" w:sz="4" w:space="0" w:color="auto"/>
            </w:tcBorders>
          </w:tcPr>
          <w:p w14:paraId="13E08B79" w14:textId="77777777" w:rsidR="00A175A4" w:rsidRPr="00E758F3" w:rsidRDefault="00A175A4" w:rsidP="00A175A4">
            <w:pPr>
              <w:spacing w:before="0" w:after="0"/>
              <w:rPr>
                <w:rFonts w:ascii="Arial" w:hAnsi="Arial" w:cs="Arial"/>
                <w:szCs w:val="16"/>
              </w:rPr>
            </w:pPr>
          </w:p>
        </w:tc>
        <w:tc>
          <w:tcPr>
            <w:tcW w:w="1584" w:type="dxa"/>
            <w:tcBorders>
              <w:bottom w:val="single" w:sz="4" w:space="0" w:color="auto"/>
            </w:tcBorders>
          </w:tcPr>
          <w:p w14:paraId="285362AC" w14:textId="77777777" w:rsidR="00A175A4" w:rsidRPr="00E758F3" w:rsidRDefault="00A175A4" w:rsidP="00A175A4">
            <w:pPr>
              <w:spacing w:before="0" w:after="0"/>
              <w:rPr>
                <w:rFonts w:ascii="Arial" w:hAnsi="Arial" w:cs="Arial"/>
                <w:szCs w:val="16"/>
              </w:rPr>
            </w:pPr>
            <w:r w:rsidRPr="00E758F3">
              <w:rPr>
                <w:rFonts w:ascii="Arial" w:hAnsi="Arial" w:cs="Arial"/>
                <w:szCs w:val="16"/>
              </w:rPr>
              <w:t>Additional information:</w:t>
            </w:r>
          </w:p>
        </w:tc>
        <w:tc>
          <w:tcPr>
            <w:tcW w:w="4678" w:type="dxa"/>
            <w:tcBorders>
              <w:bottom w:val="single" w:sz="4" w:space="0" w:color="auto"/>
            </w:tcBorders>
          </w:tcPr>
          <w:p w14:paraId="77E5204A" w14:textId="77777777" w:rsidR="00A175A4" w:rsidRPr="00E758F3" w:rsidRDefault="00A175A4" w:rsidP="00A175A4">
            <w:pPr>
              <w:spacing w:before="0" w:after="0"/>
              <w:rPr>
                <w:rFonts w:ascii="Arial" w:hAnsi="Arial" w:cs="Arial"/>
                <w:szCs w:val="16"/>
              </w:rPr>
            </w:pPr>
          </w:p>
        </w:tc>
      </w:tr>
      <w:bookmarkEnd w:id="2"/>
      <w:bookmarkEnd w:id="5"/>
    </w:tbl>
    <w:p w14:paraId="53E5FD65" w14:textId="77777777" w:rsidR="00EF7C57" w:rsidRDefault="00EF7C57" w:rsidP="00E04E6A">
      <w:pPr>
        <w:spacing w:after="0"/>
        <w:ind w:left="-284" w:right="-143"/>
        <w:contextualSpacing/>
        <w:jc w:val="left"/>
        <w:rPr>
          <w:rFonts w:ascii="Arial" w:hAnsi="Arial" w:cs="Arial"/>
          <w:b/>
          <w:color w:val="FF0000"/>
          <w:szCs w:val="16"/>
        </w:rPr>
      </w:pPr>
    </w:p>
    <w:p w14:paraId="31D09393" w14:textId="19EA7DBA" w:rsidR="00E04E6A" w:rsidRPr="00EF7C57" w:rsidRDefault="00E04E6A" w:rsidP="00E04E6A">
      <w:pPr>
        <w:spacing w:after="0"/>
        <w:ind w:left="-284" w:right="-143"/>
        <w:contextualSpacing/>
        <w:jc w:val="left"/>
        <w:rPr>
          <w:rFonts w:ascii="Arial" w:hAnsi="Arial" w:cs="Arial"/>
          <w:b/>
          <w:szCs w:val="16"/>
        </w:rPr>
      </w:pPr>
      <w:r w:rsidRPr="00EF7C57">
        <w:rPr>
          <w:rFonts w:ascii="Arial" w:hAnsi="Arial" w:cs="Arial"/>
          <w:b/>
          <w:color w:val="FF0000"/>
          <w:szCs w:val="16"/>
        </w:rPr>
        <w:t>This activity is not approved until confirmed by the BCEC Safety Department.</w:t>
      </w:r>
    </w:p>
    <w:sectPr w:rsidR="00E04E6A" w:rsidRPr="00EF7C57" w:rsidSect="008B4659">
      <w:headerReference w:type="even" r:id="rId14"/>
      <w:headerReference w:type="default" r:id="rId15"/>
      <w:footerReference w:type="default" r:id="rId16"/>
      <w:headerReference w:type="first" r:id="rId17"/>
      <w:pgSz w:w="11906" w:h="16838" w:code="9"/>
      <w:pgMar w:top="360" w:right="707" w:bottom="1276" w:left="992" w:header="28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8C43" w14:textId="77777777" w:rsidR="00ED012A" w:rsidRDefault="00ED012A">
      <w:r>
        <w:separator/>
      </w:r>
    </w:p>
    <w:p w14:paraId="40FAD65C" w14:textId="77777777" w:rsidR="00ED012A" w:rsidRDefault="00ED012A"/>
  </w:endnote>
  <w:endnote w:type="continuationSeparator" w:id="0">
    <w:p w14:paraId="4453D6A1" w14:textId="77777777" w:rsidR="00ED012A" w:rsidRDefault="00ED012A">
      <w:r>
        <w:continuationSeparator/>
      </w:r>
    </w:p>
    <w:p w14:paraId="5F5DA897" w14:textId="77777777" w:rsidR="00ED012A" w:rsidRDefault="00ED0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1" w:type="pct"/>
      <w:tblInd w:w="-284" w:type="dxa"/>
      <w:tblBorders>
        <w:top w:val="single" w:sz="12" w:space="0" w:color="A6A6A6"/>
        <w:bottom w:val="single" w:sz="12" w:space="0" w:color="A6A6A6"/>
      </w:tblBorders>
      <w:tblLook w:val="04A0" w:firstRow="1" w:lastRow="0" w:firstColumn="1" w:lastColumn="0" w:noHBand="0" w:noVBand="1"/>
    </w:tblPr>
    <w:tblGrid>
      <w:gridCol w:w="4312"/>
      <w:gridCol w:w="1151"/>
      <w:gridCol w:w="2300"/>
      <w:gridCol w:w="2854"/>
    </w:tblGrid>
    <w:tr w:rsidR="00731A9B" w:rsidRPr="00731A9B" w14:paraId="673ADAE6" w14:textId="77777777" w:rsidTr="00657A97">
      <w:trPr>
        <w:trHeight w:val="396"/>
      </w:trPr>
      <w:tc>
        <w:tcPr>
          <w:tcW w:w="2031" w:type="pct"/>
          <w:tcBorders>
            <w:top w:val="single" w:sz="12" w:space="0" w:color="A6A6A6"/>
            <w:left w:val="nil"/>
            <w:bottom w:val="nil"/>
            <w:right w:val="nil"/>
          </w:tcBorders>
          <w:vAlign w:val="center"/>
          <w:hideMark/>
        </w:tcPr>
        <w:p w14:paraId="263D9DC0" w14:textId="35F13E6B" w:rsidR="00731A9B" w:rsidRPr="00731A9B" w:rsidRDefault="00731A9B" w:rsidP="00731A9B">
          <w:pPr>
            <w:tabs>
              <w:tab w:val="center" w:pos="4513"/>
              <w:tab w:val="right" w:pos="9026"/>
            </w:tabs>
            <w:spacing w:before="0" w:after="0"/>
            <w:jc w:val="left"/>
            <w:rPr>
              <w:rFonts w:ascii="Arial" w:eastAsia="Calibri" w:hAnsi="Arial" w:cs="Arial"/>
              <w:b/>
              <w:bCs/>
              <w:szCs w:val="16"/>
            </w:rPr>
          </w:pPr>
          <w:r>
            <w:rPr>
              <w:rFonts w:ascii="Arial" w:eastAsia="Calibri" w:hAnsi="Arial" w:cs="Arial"/>
              <w:b/>
              <w:bCs/>
              <w:szCs w:val="16"/>
            </w:rPr>
            <w:fldChar w:fldCharType="begin"/>
          </w:r>
          <w:r>
            <w:rPr>
              <w:rFonts w:ascii="Arial" w:eastAsia="Calibri" w:hAnsi="Arial" w:cs="Arial"/>
              <w:b/>
              <w:bCs/>
              <w:szCs w:val="16"/>
            </w:rPr>
            <w:instrText xml:space="preserve"> FILENAME \* MERGEFORMAT </w:instrText>
          </w:r>
          <w:r>
            <w:rPr>
              <w:rFonts w:ascii="Arial" w:eastAsia="Calibri" w:hAnsi="Arial" w:cs="Arial"/>
              <w:b/>
              <w:bCs/>
              <w:szCs w:val="16"/>
            </w:rPr>
            <w:fldChar w:fldCharType="separate"/>
          </w:r>
          <w:r w:rsidR="00DD5455">
            <w:rPr>
              <w:rFonts w:ascii="Arial" w:eastAsia="Calibri" w:hAnsi="Arial" w:cs="Arial"/>
              <w:b/>
              <w:bCs/>
              <w:noProof/>
              <w:szCs w:val="16"/>
            </w:rPr>
            <w:t>BCEC Weapons Permit.docx</w:t>
          </w:r>
          <w:r>
            <w:rPr>
              <w:rFonts w:ascii="Arial" w:eastAsia="Calibri" w:hAnsi="Arial" w:cs="Arial"/>
              <w:b/>
              <w:bCs/>
              <w:szCs w:val="16"/>
            </w:rPr>
            <w:fldChar w:fldCharType="end"/>
          </w:r>
        </w:p>
      </w:tc>
      <w:tc>
        <w:tcPr>
          <w:tcW w:w="542" w:type="pct"/>
          <w:tcBorders>
            <w:top w:val="single" w:sz="12" w:space="0" w:color="A6A6A6"/>
            <w:left w:val="nil"/>
            <w:bottom w:val="nil"/>
            <w:right w:val="nil"/>
          </w:tcBorders>
          <w:vAlign w:val="center"/>
          <w:hideMark/>
        </w:tcPr>
        <w:p w14:paraId="24D9A73E" w14:textId="77777777" w:rsidR="00731A9B" w:rsidRPr="00731A9B" w:rsidRDefault="00731A9B" w:rsidP="00731A9B">
          <w:pPr>
            <w:tabs>
              <w:tab w:val="center" w:pos="4513"/>
              <w:tab w:val="right" w:pos="9026"/>
            </w:tabs>
            <w:spacing w:before="0" w:after="0"/>
            <w:jc w:val="left"/>
            <w:rPr>
              <w:rFonts w:ascii="Arial" w:eastAsia="Calibri" w:hAnsi="Arial" w:cs="Arial"/>
              <w:b/>
              <w:bCs/>
              <w:szCs w:val="16"/>
            </w:rPr>
          </w:pPr>
          <w:r w:rsidRPr="00731A9B">
            <w:rPr>
              <w:rFonts w:ascii="Arial" w:eastAsia="Calibri" w:hAnsi="Arial" w:cs="Arial"/>
              <w:b/>
              <w:bCs/>
              <w:szCs w:val="16"/>
            </w:rPr>
            <w:t>Version:</w:t>
          </w:r>
        </w:p>
      </w:tc>
      <w:sdt>
        <w:sdtPr>
          <w:rPr>
            <w:rFonts w:ascii="Arial" w:eastAsia="Calibri" w:hAnsi="Arial" w:cs="Arial"/>
            <w:b/>
            <w:bCs/>
            <w:szCs w:val="16"/>
          </w:rPr>
          <w:alias w:val="Label"/>
          <w:tag w:val="DLCPolicyLabelValue"/>
          <w:id w:val="1151639978"/>
          <w:lock w:val="contentLocked"/>
          <w:placeholder>
            <w:docPart w:val="6D8D759AE3144609AEC5DCB606B858D0"/>
          </w:placeholder>
          <w:dataBinding w:prefixMappings="xmlns:ns0='http://schemas.microsoft.com/office/2006/metadata/properties' xmlns:ns1='http://www.w3.org/2001/XMLSchema-instance' xmlns:ns2='http://schemas.microsoft.com/office/infopath/2007/PartnerControls' xmlns:ns3='1d1ca7db-ff36-4be6-aef6-2fcd8ddd9ce6' xmlns:ns4='bee224b7-725d-4663-a859-a440841991ff' " w:xpath="/ns0:properties[1]/documentManagement[1]/ns3:DLCPolicyLabelValue[1]" w:storeItemID="{24F31456-8946-4B2C-B5E3-FF62F4912116}"/>
          <w:text w:multiLine="1"/>
        </w:sdtPr>
        <w:sdtEndPr/>
        <w:sdtContent>
          <w:tc>
            <w:tcPr>
              <w:tcW w:w="1083" w:type="pct"/>
              <w:tcBorders>
                <w:top w:val="single" w:sz="12" w:space="0" w:color="A6A6A6"/>
                <w:left w:val="nil"/>
                <w:bottom w:val="nil"/>
                <w:right w:val="nil"/>
              </w:tcBorders>
              <w:vAlign w:val="center"/>
              <w:hideMark/>
            </w:tcPr>
            <w:p w14:paraId="4CF1BCDB" w14:textId="704D9AC1" w:rsidR="00731A9B" w:rsidRPr="00731A9B" w:rsidRDefault="00CE54B5" w:rsidP="00731A9B">
              <w:pPr>
                <w:tabs>
                  <w:tab w:val="center" w:pos="4513"/>
                  <w:tab w:val="right" w:pos="9026"/>
                </w:tabs>
                <w:spacing w:before="40" w:after="0" w:line="256" w:lineRule="auto"/>
                <w:jc w:val="left"/>
                <w:rPr>
                  <w:rFonts w:ascii="Arial" w:eastAsia="Calibri" w:hAnsi="Arial" w:cs="Arial"/>
                  <w:b/>
                  <w:bCs/>
                  <w:szCs w:val="16"/>
                </w:rPr>
              </w:pPr>
              <w:r>
                <w:rPr>
                  <w:rFonts w:ascii="Arial" w:eastAsia="Calibri" w:hAnsi="Arial" w:cs="Arial"/>
                  <w:b/>
                  <w:bCs/>
                  <w:szCs w:val="16"/>
                </w:rPr>
                <w:t>2.2</w:t>
              </w:r>
            </w:p>
          </w:tc>
        </w:sdtContent>
      </w:sdt>
      <w:tc>
        <w:tcPr>
          <w:tcW w:w="1344" w:type="pct"/>
          <w:tcBorders>
            <w:top w:val="single" w:sz="12" w:space="0" w:color="A6A6A6"/>
            <w:left w:val="nil"/>
            <w:bottom w:val="nil"/>
            <w:right w:val="nil"/>
          </w:tcBorders>
          <w:vAlign w:val="center"/>
        </w:tcPr>
        <w:p w14:paraId="70E6F466" w14:textId="77777777" w:rsidR="00731A9B" w:rsidRPr="00731A9B" w:rsidRDefault="00731A9B" w:rsidP="00731A9B">
          <w:pPr>
            <w:tabs>
              <w:tab w:val="center" w:pos="4513"/>
              <w:tab w:val="right" w:pos="9026"/>
            </w:tabs>
            <w:spacing w:before="0" w:after="0"/>
            <w:jc w:val="left"/>
            <w:rPr>
              <w:rFonts w:ascii="Arial" w:eastAsia="Calibri" w:hAnsi="Arial" w:cs="Arial"/>
              <w:b/>
              <w:bCs/>
              <w:szCs w:val="16"/>
            </w:rPr>
          </w:pPr>
        </w:p>
      </w:tc>
    </w:tr>
    <w:tr w:rsidR="00731A9B" w:rsidRPr="00731A9B" w14:paraId="44D01295" w14:textId="77777777" w:rsidTr="00657A97">
      <w:trPr>
        <w:trHeight w:val="462"/>
      </w:trPr>
      <w:tc>
        <w:tcPr>
          <w:tcW w:w="2031" w:type="pct"/>
          <w:tcBorders>
            <w:top w:val="nil"/>
            <w:left w:val="nil"/>
            <w:bottom w:val="single" w:sz="12" w:space="0" w:color="A6A6A6"/>
            <w:right w:val="nil"/>
          </w:tcBorders>
          <w:vAlign w:val="center"/>
          <w:hideMark/>
        </w:tcPr>
        <w:p w14:paraId="57EC8E7B" w14:textId="53918CA5" w:rsidR="00731A9B" w:rsidRPr="00731A9B" w:rsidRDefault="00CE54B5" w:rsidP="00731A9B">
          <w:pPr>
            <w:tabs>
              <w:tab w:val="center" w:pos="4513"/>
              <w:tab w:val="right" w:pos="9026"/>
            </w:tabs>
            <w:spacing w:before="0" w:after="0"/>
            <w:jc w:val="left"/>
            <w:rPr>
              <w:rFonts w:ascii="Arial" w:eastAsia="Calibri" w:hAnsi="Arial" w:cs="Arial"/>
              <w:b/>
              <w:bCs/>
              <w:szCs w:val="16"/>
            </w:rPr>
          </w:pPr>
          <w:r>
            <w:rPr>
              <w:rFonts w:ascii="Arial" w:eastAsia="Calibri" w:hAnsi="Arial" w:cs="Arial"/>
              <w:b/>
              <w:bCs/>
              <w:szCs w:val="16"/>
            </w:rPr>
            <w:t xml:space="preserve">Managed by </w:t>
          </w:r>
          <w:r w:rsidR="00AE516E">
            <w:rPr>
              <w:rFonts w:ascii="Arial" w:eastAsia="Calibri" w:hAnsi="Arial" w:cs="Arial"/>
              <w:b/>
              <w:bCs/>
              <w:szCs w:val="16"/>
            </w:rPr>
            <w:t xml:space="preserve">Legends Global </w:t>
          </w:r>
        </w:p>
      </w:tc>
      <w:tc>
        <w:tcPr>
          <w:tcW w:w="1625" w:type="pct"/>
          <w:gridSpan w:val="2"/>
          <w:tcBorders>
            <w:top w:val="nil"/>
            <w:left w:val="nil"/>
            <w:bottom w:val="single" w:sz="12" w:space="0" w:color="A6A6A6"/>
            <w:right w:val="nil"/>
          </w:tcBorders>
          <w:vAlign w:val="center"/>
          <w:hideMark/>
        </w:tcPr>
        <w:p w14:paraId="2922F83A" w14:textId="75EAF921" w:rsidR="00731A9B" w:rsidRPr="00731A9B" w:rsidRDefault="00731A9B" w:rsidP="00731A9B">
          <w:pPr>
            <w:tabs>
              <w:tab w:val="center" w:pos="4513"/>
              <w:tab w:val="right" w:pos="9026"/>
            </w:tabs>
            <w:spacing w:before="0" w:after="0"/>
            <w:jc w:val="left"/>
            <w:rPr>
              <w:rFonts w:ascii="Arial" w:eastAsia="Calibri" w:hAnsi="Arial" w:cs="Arial"/>
              <w:b/>
              <w:bCs/>
              <w:szCs w:val="16"/>
            </w:rPr>
          </w:pPr>
          <w:r w:rsidRPr="00731A9B">
            <w:rPr>
              <w:rFonts w:ascii="Arial" w:eastAsia="Calibri" w:hAnsi="Arial" w:cs="Arial"/>
              <w:b/>
              <w:bCs/>
              <w:szCs w:val="16"/>
            </w:rPr>
            <w:t xml:space="preserve">Last review date: </w:t>
          </w:r>
          <w:sdt>
            <w:sdtPr>
              <w:rPr>
                <w:rFonts w:ascii="Arial" w:eastAsia="Calibri" w:hAnsi="Arial" w:cs="Arial"/>
                <w:b/>
                <w:bCs/>
                <w:szCs w:val="16"/>
              </w:rPr>
              <w:alias w:val="Published Date"/>
              <w:tag w:val="PublishedDate"/>
              <w:id w:val="792869453"/>
              <w:placeholder>
                <w:docPart w:val="AB2DA28868A94446A3C39B9D2C523A1C"/>
              </w:placeholder>
              <w:dataBinding w:prefixMappings="xmlns:ns0='http://schemas.microsoft.com/office/2006/metadata/properties' xmlns:ns1='http://www.w3.org/2001/XMLSchema-instance' xmlns:ns2='http://schemas.microsoft.com/office/infopath/2007/PartnerControls' xmlns:ns3='1d1ca7db-ff36-4be6-aef6-2fcd8ddd9ce6' xmlns:ns4='bee224b7-725d-4663-a859-a440841991ff' " w:xpath="/ns0:properties[1]/documentManagement[1]/ns3:PublishedDate[1]" w:storeItemID="{24F31456-8946-4B2C-B5E3-FF62F4912116}"/>
              <w:date w:fullDate="2026-06-25T00:00:00Z">
                <w:dateFormat w:val="d/MM/yyyy"/>
                <w:lid w:val="en-AU"/>
                <w:storeMappedDataAs w:val="dateTime"/>
                <w:calendar w:val="gregorian"/>
              </w:date>
            </w:sdtPr>
            <w:sdtEndPr/>
            <w:sdtContent>
              <w:r w:rsidR="00CE54B5">
                <w:rPr>
                  <w:rFonts w:ascii="Arial" w:eastAsia="Calibri" w:hAnsi="Arial" w:cs="Arial"/>
                  <w:b/>
                  <w:bCs/>
                  <w:szCs w:val="16"/>
                </w:rPr>
                <w:t>25/06/2026</w:t>
              </w:r>
            </w:sdtContent>
          </w:sdt>
        </w:p>
      </w:tc>
      <w:tc>
        <w:tcPr>
          <w:tcW w:w="1344" w:type="pct"/>
          <w:tcBorders>
            <w:top w:val="nil"/>
            <w:left w:val="nil"/>
            <w:bottom w:val="single" w:sz="12" w:space="0" w:color="A6A6A6"/>
            <w:right w:val="nil"/>
          </w:tcBorders>
          <w:vAlign w:val="center"/>
          <w:hideMark/>
        </w:tcPr>
        <w:p w14:paraId="3D997FFE" w14:textId="77777777" w:rsidR="00731A9B" w:rsidRPr="00731A9B" w:rsidRDefault="00731A9B" w:rsidP="007B0B93">
          <w:pPr>
            <w:tabs>
              <w:tab w:val="center" w:pos="4513"/>
              <w:tab w:val="right" w:pos="9026"/>
            </w:tabs>
            <w:spacing w:before="0" w:after="0"/>
            <w:ind w:left="65" w:firstLine="1559"/>
            <w:jc w:val="left"/>
            <w:rPr>
              <w:rFonts w:ascii="Arial" w:eastAsia="Calibri" w:hAnsi="Arial" w:cs="Arial"/>
              <w:b/>
              <w:bCs/>
              <w:szCs w:val="16"/>
            </w:rPr>
          </w:pPr>
          <w:r w:rsidRPr="00731A9B">
            <w:rPr>
              <w:rFonts w:ascii="Arial" w:eastAsia="Calibri" w:hAnsi="Arial" w:cs="Arial"/>
              <w:b/>
              <w:bCs/>
              <w:szCs w:val="16"/>
            </w:rPr>
            <w:t xml:space="preserve">Page </w:t>
          </w:r>
          <w:r w:rsidRPr="00731A9B">
            <w:rPr>
              <w:rFonts w:ascii="Arial" w:eastAsia="Calibri" w:hAnsi="Arial" w:cs="Arial"/>
              <w:b/>
              <w:bCs/>
              <w:szCs w:val="16"/>
            </w:rPr>
            <w:fldChar w:fldCharType="begin"/>
          </w:r>
          <w:r w:rsidRPr="00731A9B">
            <w:rPr>
              <w:rFonts w:ascii="Arial" w:eastAsia="Calibri" w:hAnsi="Arial" w:cs="Arial"/>
              <w:b/>
              <w:bCs/>
              <w:szCs w:val="16"/>
            </w:rPr>
            <w:instrText xml:space="preserve"> PAGE </w:instrText>
          </w:r>
          <w:r w:rsidRPr="00731A9B">
            <w:rPr>
              <w:rFonts w:ascii="Arial" w:eastAsia="Calibri" w:hAnsi="Arial" w:cs="Arial"/>
              <w:b/>
              <w:bCs/>
              <w:szCs w:val="16"/>
            </w:rPr>
            <w:fldChar w:fldCharType="separate"/>
          </w:r>
          <w:r w:rsidRPr="00731A9B">
            <w:rPr>
              <w:rFonts w:ascii="Arial" w:eastAsia="Calibri" w:hAnsi="Arial" w:cs="Arial"/>
              <w:b/>
              <w:bCs/>
              <w:szCs w:val="16"/>
            </w:rPr>
            <w:t>1</w:t>
          </w:r>
          <w:r w:rsidRPr="00731A9B">
            <w:rPr>
              <w:rFonts w:ascii="Arial" w:eastAsia="Calibri" w:hAnsi="Arial" w:cs="Arial"/>
              <w:b/>
              <w:bCs/>
              <w:szCs w:val="16"/>
            </w:rPr>
            <w:fldChar w:fldCharType="end"/>
          </w:r>
          <w:r w:rsidRPr="00731A9B">
            <w:rPr>
              <w:rFonts w:ascii="Arial" w:eastAsia="Calibri" w:hAnsi="Arial" w:cs="Arial"/>
              <w:b/>
              <w:bCs/>
              <w:szCs w:val="16"/>
            </w:rPr>
            <w:t xml:space="preserve"> of </w:t>
          </w:r>
          <w:r w:rsidRPr="00731A9B">
            <w:rPr>
              <w:rFonts w:ascii="Arial" w:eastAsia="Calibri" w:hAnsi="Arial" w:cs="Arial"/>
              <w:b/>
              <w:bCs/>
              <w:szCs w:val="16"/>
            </w:rPr>
            <w:fldChar w:fldCharType="begin"/>
          </w:r>
          <w:r w:rsidRPr="00731A9B">
            <w:rPr>
              <w:rFonts w:ascii="Arial" w:eastAsia="Calibri" w:hAnsi="Arial" w:cs="Arial"/>
              <w:b/>
              <w:bCs/>
              <w:szCs w:val="16"/>
            </w:rPr>
            <w:instrText xml:space="preserve"> NUMPAGES  </w:instrText>
          </w:r>
          <w:r w:rsidRPr="00731A9B">
            <w:rPr>
              <w:rFonts w:ascii="Arial" w:eastAsia="Calibri" w:hAnsi="Arial" w:cs="Arial"/>
              <w:b/>
              <w:bCs/>
              <w:szCs w:val="16"/>
            </w:rPr>
            <w:fldChar w:fldCharType="separate"/>
          </w:r>
          <w:r w:rsidRPr="00731A9B">
            <w:rPr>
              <w:rFonts w:ascii="Arial" w:eastAsia="Calibri" w:hAnsi="Arial" w:cs="Arial"/>
              <w:b/>
              <w:bCs/>
              <w:szCs w:val="16"/>
            </w:rPr>
            <w:t>1</w:t>
          </w:r>
          <w:r w:rsidRPr="00731A9B">
            <w:rPr>
              <w:rFonts w:ascii="Arial" w:eastAsia="Calibri" w:hAnsi="Arial" w:cs="Arial"/>
              <w:b/>
              <w:bCs/>
              <w:szCs w:val="16"/>
            </w:rPr>
            <w:fldChar w:fldCharType="end"/>
          </w:r>
          <w:r w:rsidRPr="00731A9B">
            <w:rPr>
              <w:rFonts w:ascii="Arial" w:eastAsia="Calibri" w:hAnsi="Arial" w:cs="Arial"/>
              <w:b/>
              <w:bCs/>
              <w:szCs w:val="16"/>
            </w:rPr>
            <w:t xml:space="preserve">                                 </w:t>
          </w:r>
        </w:p>
      </w:tc>
    </w:tr>
  </w:tbl>
  <w:p w14:paraId="7D65B9C3" w14:textId="77777777" w:rsidR="00404185" w:rsidRPr="00731A9B" w:rsidRDefault="00404185" w:rsidP="0073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0212" w14:textId="77777777" w:rsidR="00ED012A" w:rsidRDefault="00ED012A">
      <w:r>
        <w:separator/>
      </w:r>
    </w:p>
    <w:p w14:paraId="2D796181" w14:textId="77777777" w:rsidR="00ED012A" w:rsidRDefault="00ED012A"/>
  </w:footnote>
  <w:footnote w:type="continuationSeparator" w:id="0">
    <w:p w14:paraId="6BAAF4AA" w14:textId="77777777" w:rsidR="00ED012A" w:rsidRDefault="00ED012A">
      <w:r>
        <w:continuationSeparator/>
      </w:r>
    </w:p>
    <w:p w14:paraId="1879162C" w14:textId="77777777" w:rsidR="00ED012A" w:rsidRDefault="00ED0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566D" w14:textId="77777777" w:rsidR="00023306" w:rsidRDefault="00023306">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Borders>
        <w:top w:val="single" w:sz="12" w:space="0" w:color="A6A6A6"/>
        <w:bottom w:val="single" w:sz="12" w:space="0" w:color="A6A6A6"/>
      </w:tblBorders>
      <w:tblLayout w:type="fixed"/>
      <w:tblLook w:val="0000" w:firstRow="0" w:lastRow="0" w:firstColumn="0" w:lastColumn="0" w:noHBand="0" w:noVBand="0"/>
    </w:tblPr>
    <w:tblGrid>
      <w:gridCol w:w="2183"/>
      <w:gridCol w:w="6059"/>
      <w:gridCol w:w="1823"/>
    </w:tblGrid>
    <w:tr w:rsidR="00023306" w14:paraId="5C0B86C6" w14:textId="77777777" w:rsidTr="0041731A">
      <w:trPr>
        <w:trHeight w:hRule="exact" w:val="1701"/>
        <w:jc w:val="center"/>
      </w:trPr>
      <w:tc>
        <w:tcPr>
          <w:tcW w:w="2183" w:type="dxa"/>
          <w:tcMar>
            <w:left w:w="0" w:type="dxa"/>
            <w:right w:w="0" w:type="dxa"/>
          </w:tcMar>
          <w:vAlign w:val="center"/>
        </w:tcPr>
        <w:p w14:paraId="60D8662B" w14:textId="289729DD" w:rsidR="00023306" w:rsidRDefault="00023306" w:rsidP="004075F1">
          <w:pPr>
            <w:pStyle w:val="InsertLogo"/>
            <w:spacing w:before="0" w:after="0"/>
          </w:pPr>
        </w:p>
      </w:tc>
      <w:tc>
        <w:tcPr>
          <w:tcW w:w="6059" w:type="dxa"/>
          <w:tcMar>
            <w:left w:w="0" w:type="dxa"/>
            <w:right w:w="0" w:type="dxa"/>
          </w:tcMar>
          <w:vAlign w:val="center"/>
        </w:tcPr>
        <w:p w14:paraId="68D45AA8" w14:textId="554275E3" w:rsidR="00023306" w:rsidRPr="000541DE" w:rsidRDefault="000541DE" w:rsidP="004075F1">
          <w:pPr>
            <w:pStyle w:val="Department-Area"/>
            <w:spacing w:before="0" w:after="0"/>
            <w:jc w:val="both"/>
            <w:rPr>
              <w:sz w:val="28"/>
              <w:szCs w:val="28"/>
            </w:rPr>
          </w:pPr>
          <w:r>
            <w:rPr>
              <w:sz w:val="28"/>
              <w:szCs w:val="28"/>
            </w:rPr>
            <w:t xml:space="preserve">         </w:t>
          </w:r>
          <w:r w:rsidR="00AE516E">
            <w:rPr>
              <w:sz w:val="28"/>
              <w:szCs w:val="28"/>
            </w:rPr>
            <w:t xml:space="preserve">BCEC </w:t>
          </w:r>
          <w:r w:rsidR="00F30ACF" w:rsidRPr="000541DE">
            <w:rPr>
              <w:sz w:val="28"/>
              <w:szCs w:val="28"/>
            </w:rPr>
            <w:t>WEAPONS</w:t>
          </w:r>
          <w:r w:rsidR="00A175A4" w:rsidRPr="000541DE">
            <w:rPr>
              <w:sz w:val="28"/>
              <w:szCs w:val="28"/>
            </w:rPr>
            <w:t xml:space="preserve"> </w:t>
          </w:r>
          <w:r w:rsidR="00023306" w:rsidRPr="000541DE">
            <w:rPr>
              <w:sz w:val="28"/>
              <w:szCs w:val="28"/>
            </w:rPr>
            <w:t xml:space="preserve">PERMIT </w:t>
          </w:r>
        </w:p>
      </w:tc>
      <w:tc>
        <w:tcPr>
          <w:tcW w:w="1823" w:type="dxa"/>
          <w:tcMar>
            <w:left w:w="0" w:type="dxa"/>
            <w:right w:w="0" w:type="dxa"/>
          </w:tcMar>
          <w:vAlign w:val="center"/>
        </w:tcPr>
        <w:p w14:paraId="35A6D379" w14:textId="77777777" w:rsidR="00023306" w:rsidRDefault="00F72C11" w:rsidP="004075F1">
          <w:pPr>
            <w:pStyle w:val="InsertLogo"/>
            <w:spacing w:before="0" w:after="0"/>
          </w:pPr>
          <w:r>
            <w:rPr>
              <w:noProof/>
              <w:lang w:eastAsia="en-AU"/>
            </w:rPr>
            <w:drawing>
              <wp:anchor distT="0" distB="0" distL="114300" distR="114300" simplePos="0" relativeHeight="251658240" behindDoc="1" locked="0" layoutInCell="1" allowOverlap="1" wp14:anchorId="612B609C" wp14:editId="49E2227A">
                <wp:simplePos x="0" y="0"/>
                <wp:positionH relativeFrom="column">
                  <wp:posOffset>340995</wp:posOffset>
                </wp:positionH>
                <wp:positionV relativeFrom="paragraph">
                  <wp:posOffset>-109855</wp:posOffset>
                </wp:positionV>
                <wp:extent cx="867410" cy="781050"/>
                <wp:effectExtent l="0" t="0" r="8890" b="0"/>
                <wp:wrapNone/>
                <wp:docPr id="1156273822" name="Picture 11562738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67410" cy="781050"/>
                        </a:xfrm>
                        <a:prstGeom prst="rect">
                          <a:avLst/>
                        </a:prstGeom>
                      </pic:spPr>
                    </pic:pic>
                  </a:graphicData>
                </a:graphic>
                <wp14:sizeRelH relativeFrom="page">
                  <wp14:pctWidth>0</wp14:pctWidth>
                </wp14:sizeRelH>
                <wp14:sizeRelV relativeFrom="page">
                  <wp14:pctHeight>0</wp14:pctHeight>
                </wp14:sizeRelV>
              </wp:anchor>
            </w:drawing>
          </w:r>
        </w:p>
      </w:tc>
    </w:tr>
  </w:tbl>
  <w:p w14:paraId="413E2E26" w14:textId="77777777" w:rsidR="00023306" w:rsidRPr="00690AF2" w:rsidRDefault="00023306" w:rsidP="005A4A08">
    <w:pPr>
      <w:spacing w:before="0" w:after="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041E" w14:textId="77777777" w:rsidR="00023306" w:rsidRDefault="00023306">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0EE0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65629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31575"/>
    <w:multiLevelType w:val="hybridMultilevel"/>
    <w:tmpl w:val="C7DE2390"/>
    <w:lvl w:ilvl="0" w:tplc="B41C0A74">
      <w:start w:val="1"/>
      <w:numFmt w:val="bullet"/>
      <w:pStyle w:val="TableDashPointItalic"/>
      <w:lvlText w:val="─"/>
      <w:lvlJc w:val="left"/>
      <w:pPr>
        <w:ind w:left="1077" w:hanging="360"/>
      </w:pPr>
      <w:rPr>
        <w:rFonts w:ascii="Verdana" w:hAnsi="Verdana" w:hint="default"/>
        <w:b w:val="0"/>
        <w:i w:val="0"/>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26D4DBB"/>
    <w:multiLevelType w:val="hybridMultilevel"/>
    <w:tmpl w:val="B36A5636"/>
    <w:lvl w:ilvl="0" w:tplc="C50E5906">
      <w:start w:val="1"/>
      <w:numFmt w:val="upp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3B904B3"/>
    <w:multiLevelType w:val="hybridMultilevel"/>
    <w:tmpl w:val="11EE4F90"/>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4D9379D"/>
    <w:multiLevelType w:val="multilevel"/>
    <w:tmpl w:val="9740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24089"/>
    <w:multiLevelType w:val="hybridMultilevel"/>
    <w:tmpl w:val="920A0E28"/>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76F6EB4"/>
    <w:multiLevelType w:val="multilevel"/>
    <w:tmpl w:val="89F8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8730B"/>
    <w:multiLevelType w:val="multilevel"/>
    <w:tmpl w:val="9FA86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60D65"/>
    <w:multiLevelType w:val="multilevel"/>
    <w:tmpl w:val="3F343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44B6C"/>
    <w:multiLevelType w:val="multilevel"/>
    <w:tmpl w:val="7D80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64D8F"/>
    <w:multiLevelType w:val="hybridMultilevel"/>
    <w:tmpl w:val="C1C08AEC"/>
    <w:lvl w:ilvl="0" w:tplc="6414CB4E">
      <w:start w:val="1"/>
      <w:numFmt w:val="bullet"/>
      <w:lvlText w:val="­"/>
      <w:lvlJc w:val="left"/>
      <w:pPr>
        <w:tabs>
          <w:tab w:val="num" w:pos="720"/>
        </w:tabs>
        <w:ind w:left="720" w:hanging="360"/>
      </w:pPr>
      <w:rPr>
        <w:rFonts w:ascii="Courier New" w:hAnsi="Courier New" w:hint="default"/>
      </w:rPr>
    </w:lvl>
    <w:lvl w:ilvl="1" w:tplc="537C2B18">
      <w:start w:val="2"/>
      <w:numFmt w:val="lowerLetter"/>
      <w:lvlText w:val="(%2)"/>
      <w:lvlJc w:val="left"/>
      <w:pPr>
        <w:tabs>
          <w:tab w:val="num" w:pos="1095"/>
        </w:tabs>
        <w:ind w:left="1095" w:hanging="735"/>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0C97EE0"/>
    <w:multiLevelType w:val="hybridMultilevel"/>
    <w:tmpl w:val="6F825DA2"/>
    <w:lvl w:ilvl="0" w:tplc="6414CB4E">
      <w:start w:val="1"/>
      <w:numFmt w:val="bullet"/>
      <w:lvlText w:val="­"/>
      <w:lvlJc w:val="left"/>
      <w:pPr>
        <w:tabs>
          <w:tab w:val="num" w:pos="907"/>
        </w:tabs>
        <w:ind w:left="907" w:hanging="360"/>
      </w:pPr>
      <w:rPr>
        <w:rFonts w:ascii="Courier New" w:hAnsi="Courier New" w:hint="default"/>
      </w:rPr>
    </w:lvl>
    <w:lvl w:ilvl="1" w:tplc="04090003" w:tentative="1">
      <w:start w:val="1"/>
      <w:numFmt w:val="bullet"/>
      <w:lvlText w:val="o"/>
      <w:lvlJc w:val="left"/>
      <w:pPr>
        <w:tabs>
          <w:tab w:val="num" w:pos="907"/>
        </w:tabs>
        <w:ind w:left="907" w:hanging="360"/>
      </w:pPr>
      <w:rPr>
        <w:rFonts w:ascii="Courier New" w:hAnsi="Courier New" w:cs="Courier New" w:hint="default"/>
      </w:rPr>
    </w:lvl>
    <w:lvl w:ilvl="2" w:tplc="04090005" w:tentative="1">
      <w:start w:val="1"/>
      <w:numFmt w:val="bullet"/>
      <w:lvlText w:val=""/>
      <w:lvlJc w:val="left"/>
      <w:pPr>
        <w:tabs>
          <w:tab w:val="num" w:pos="1627"/>
        </w:tabs>
        <w:ind w:left="1627" w:hanging="360"/>
      </w:pPr>
      <w:rPr>
        <w:rFonts w:ascii="Wingdings" w:hAnsi="Wingdings" w:hint="default"/>
      </w:rPr>
    </w:lvl>
    <w:lvl w:ilvl="3" w:tplc="04090001" w:tentative="1">
      <w:start w:val="1"/>
      <w:numFmt w:val="bullet"/>
      <w:lvlText w:val=""/>
      <w:lvlJc w:val="left"/>
      <w:pPr>
        <w:tabs>
          <w:tab w:val="num" w:pos="2347"/>
        </w:tabs>
        <w:ind w:left="2347" w:hanging="360"/>
      </w:pPr>
      <w:rPr>
        <w:rFonts w:ascii="Symbol" w:hAnsi="Symbol" w:hint="default"/>
      </w:rPr>
    </w:lvl>
    <w:lvl w:ilvl="4" w:tplc="04090003" w:tentative="1">
      <w:start w:val="1"/>
      <w:numFmt w:val="bullet"/>
      <w:lvlText w:val="o"/>
      <w:lvlJc w:val="left"/>
      <w:pPr>
        <w:tabs>
          <w:tab w:val="num" w:pos="3067"/>
        </w:tabs>
        <w:ind w:left="3067" w:hanging="360"/>
      </w:pPr>
      <w:rPr>
        <w:rFonts w:ascii="Courier New" w:hAnsi="Courier New" w:cs="Courier New" w:hint="default"/>
      </w:rPr>
    </w:lvl>
    <w:lvl w:ilvl="5" w:tplc="04090005" w:tentative="1">
      <w:start w:val="1"/>
      <w:numFmt w:val="bullet"/>
      <w:lvlText w:val=""/>
      <w:lvlJc w:val="left"/>
      <w:pPr>
        <w:tabs>
          <w:tab w:val="num" w:pos="3787"/>
        </w:tabs>
        <w:ind w:left="3787" w:hanging="360"/>
      </w:pPr>
      <w:rPr>
        <w:rFonts w:ascii="Wingdings" w:hAnsi="Wingdings" w:hint="default"/>
      </w:rPr>
    </w:lvl>
    <w:lvl w:ilvl="6" w:tplc="04090001" w:tentative="1">
      <w:start w:val="1"/>
      <w:numFmt w:val="bullet"/>
      <w:lvlText w:val=""/>
      <w:lvlJc w:val="left"/>
      <w:pPr>
        <w:tabs>
          <w:tab w:val="num" w:pos="4507"/>
        </w:tabs>
        <w:ind w:left="4507" w:hanging="360"/>
      </w:pPr>
      <w:rPr>
        <w:rFonts w:ascii="Symbol" w:hAnsi="Symbol" w:hint="default"/>
      </w:rPr>
    </w:lvl>
    <w:lvl w:ilvl="7" w:tplc="04090003" w:tentative="1">
      <w:start w:val="1"/>
      <w:numFmt w:val="bullet"/>
      <w:lvlText w:val="o"/>
      <w:lvlJc w:val="left"/>
      <w:pPr>
        <w:tabs>
          <w:tab w:val="num" w:pos="5227"/>
        </w:tabs>
        <w:ind w:left="5227" w:hanging="360"/>
      </w:pPr>
      <w:rPr>
        <w:rFonts w:ascii="Courier New" w:hAnsi="Courier New" w:cs="Courier New" w:hint="default"/>
      </w:rPr>
    </w:lvl>
    <w:lvl w:ilvl="8" w:tplc="04090005" w:tentative="1">
      <w:start w:val="1"/>
      <w:numFmt w:val="bullet"/>
      <w:lvlText w:val=""/>
      <w:lvlJc w:val="left"/>
      <w:pPr>
        <w:tabs>
          <w:tab w:val="num" w:pos="5947"/>
        </w:tabs>
        <w:ind w:left="5947" w:hanging="360"/>
      </w:pPr>
      <w:rPr>
        <w:rFonts w:ascii="Wingdings" w:hAnsi="Wingdings" w:hint="default"/>
      </w:rPr>
    </w:lvl>
  </w:abstractNum>
  <w:abstractNum w:abstractNumId="13" w15:restartNumberingAfterBreak="0">
    <w:nsid w:val="2732625A"/>
    <w:multiLevelType w:val="multilevel"/>
    <w:tmpl w:val="9AAEA134"/>
    <w:lvl w:ilvl="0">
      <w:start w:val="1"/>
      <w:numFmt w:val="decimal"/>
      <w:pStyle w:val="Heading1"/>
      <w:lvlText w:val="%1."/>
      <w:lvlJc w:val="left"/>
      <w:pPr>
        <w:tabs>
          <w:tab w:val="num" w:pos="567"/>
        </w:tabs>
        <w:ind w:left="567" w:hanging="567"/>
      </w:pPr>
      <w:rPr>
        <w:rFonts w:hint="default"/>
        <w:b/>
        <w:i w:val="0"/>
        <w:sz w:val="28"/>
        <w:szCs w:val="28"/>
      </w:rPr>
    </w:lvl>
    <w:lvl w:ilvl="1">
      <w:start w:val="1"/>
      <w:numFmt w:val="decimal"/>
      <w:pStyle w:val="Heading2"/>
      <w:lvlText w:val="%1.%2"/>
      <w:lvlJc w:val="left"/>
      <w:pPr>
        <w:tabs>
          <w:tab w:val="num" w:pos="709"/>
        </w:tabs>
        <w:ind w:left="709" w:hanging="709"/>
      </w:pPr>
      <w:rPr>
        <w:rFonts w:ascii="Verdana" w:hAnsi="Verdana" w:hint="default"/>
        <w:b/>
        <w:i w:val="0"/>
        <w:caps w:val="0"/>
        <w:sz w:val="28"/>
        <w:szCs w:val="28"/>
      </w:rPr>
    </w:lvl>
    <w:lvl w:ilvl="2">
      <w:start w:val="1"/>
      <w:numFmt w:val="decimal"/>
      <w:pStyle w:val="Heading3"/>
      <w:lvlText w:val="%1.%2.%3"/>
      <w:lvlJc w:val="left"/>
      <w:pPr>
        <w:tabs>
          <w:tab w:val="num" w:pos="720"/>
        </w:tabs>
        <w:ind w:left="720" w:hanging="720"/>
      </w:pPr>
      <w:rPr>
        <w:rFonts w:ascii="Verdana" w:hAnsi="Verdana" w:hint="default"/>
        <w:b/>
        <w:i w:val="0"/>
        <w:sz w:val="24"/>
        <w:szCs w:val="24"/>
      </w:rPr>
    </w:lvl>
    <w:lvl w:ilvl="3">
      <w:start w:val="1"/>
      <w:numFmt w:val="decimal"/>
      <w:lvlText w:val="%1.%2.%3.%4"/>
      <w:lvlJc w:val="left"/>
      <w:pPr>
        <w:tabs>
          <w:tab w:val="num" w:pos="325"/>
        </w:tabs>
        <w:ind w:left="325" w:hanging="864"/>
      </w:pPr>
      <w:rPr>
        <w:rFonts w:ascii="Verdana" w:hAnsi="Verdana" w:hint="default"/>
        <w:b w:val="0"/>
        <w:i w:val="0"/>
        <w:sz w:val="22"/>
        <w:szCs w:val="22"/>
      </w:rPr>
    </w:lvl>
    <w:lvl w:ilvl="4">
      <w:start w:val="1"/>
      <w:numFmt w:val="decimal"/>
      <w:pStyle w:val="Heading5"/>
      <w:lvlText w:val="%1.%2.%3.%4.%5"/>
      <w:lvlJc w:val="left"/>
      <w:pPr>
        <w:tabs>
          <w:tab w:val="num" w:pos="469"/>
        </w:tabs>
        <w:ind w:left="469" w:hanging="1008"/>
      </w:pPr>
      <w:rPr>
        <w:rFonts w:hint="default"/>
      </w:rPr>
    </w:lvl>
    <w:lvl w:ilvl="5">
      <w:start w:val="1"/>
      <w:numFmt w:val="decimal"/>
      <w:pStyle w:val="Heading6"/>
      <w:lvlText w:val="%1.%2.%3.%4.%5.%6"/>
      <w:lvlJc w:val="left"/>
      <w:pPr>
        <w:tabs>
          <w:tab w:val="num" w:pos="613"/>
        </w:tabs>
        <w:ind w:left="613" w:hanging="1152"/>
      </w:pPr>
      <w:rPr>
        <w:rFonts w:hint="default"/>
      </w:rPr>
    </w:lvl>
    <w:lvl w:ilvl="6">
      <w:start w:val="1"/>
      <w:numFmt w:val="decimal"/>
      <w:pStyle w:val="Heading7"/>
      <w:lvlText w:val="%1.%2.%3.%4.%5.%6.%7"/>
      <w:lvlJc w:val="left"/>
      <w:pPr>
        <w:tabs>
          <w:tab w:val="num" w:pos="757"/>
        </w:tabs>
        <w:ind w:left="757" w:hanging="1296"/>
      </w:pPr>
      <w:rPr>
        <w:rFonts w:hint="default"/>
      </w:rPr>
    </w:lvl>
    <w:lvl w:ilvl="7">
      <w:start w:val="1"/>
      <w:numFmt w:val="decimal"/>
      <w:pStyle w:val="Heading8"/>
      <w:lvlText w:val="%1.%2.%3.%4.%5.%6.%7.%8"/>
      <w:lvlJc w:val="left"/>
      <w:pPr>
        <w:tabs>
          <w:tab w:val="num" w:pos="901"/>
        </w:tabs>
        <w:ind w:left="901" w:hanging="1440"/>
      </w:pPr>
      <w:rPr>
        <w:rFonts w:hint="default"/>
      </w:rPr>
    </w:lvl>
    <w:lvl w:ilvl="8">
      <w:start w:val="1"/>
      <w:numFmt w:val="decimal"/>
      <w:pStyle w:val="Heading9"/>
      <w:lvlText w:val="%1.%2.%3.%4.%5.%6.%7.%8.%9"/>
      <w:lvlJc w:val="left"/>
      <w:pPr>
        <w:tabs>
          <w:tab w:val="num" w:pos="1045"/>
        </w:tabs>
        <w:ind w:left="1045" w:hanging="1584"/>
      </w:pPr>
      <w:rPr>
        <w:rFonts w:hint="default"/>
      </w:rPr>
    </w:lvl>
  </w:abstractNum>
  <w:abstractNum w:abstractNumId="14" w15:restartNumberingAfterBreak="0">
    <w:nsid w:val="28D40D91"/>
    <w:multiLevelType w:val="singleLevel"/>
    <w:tmpl w:val="807E03BA"/>
    <w:lvl w:ilvl="0">
      <w:start w:val="1"/>
      <w:numFmt w:val="bullet"/>
      <w:pStyle w:val="BulletList1"/>
      <w:lvlText w:val=""/>
      <w:lvlJc w:val="left"/>
      <w:pPr>
        <w:tabs>
          <w:tab w:val="num" w:pos="1123"/>
        </w:tabs>
        <w:ind w:left="1123" w:hanging="576"/>
      </w:pPr>
      <w:rPr>
        <w:rFonts w:ascii="Symbol" w:hAnsi="Symbol" w:hint="default"/>
      </w:rPr>
    </w:lvl>
  </w:abstractNum>
  <w:abstractNum w:abstractNumId="15" w15:restartNumberingAfterBreak="0">
    <w:nsid w:val="297B122A"/>
    <w:multiLevelType w:val="multilevel"/>
    <w:tmpl w:val="34E2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B2A80"/>
    <w:multiLevelType w:val="hybridMultilevel"/>
    <w:tmpl w:val="75920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0D52267"/>
    <w:multiLevelType w:val="multilevel"/>
    <w:tmpl w:val="EDBE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06F94"/>
    <w:multiLevelType w:val="multilevel"/>
    <w:tmpl w:val="959CF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1FB1"/>
    <w:multiLevelType w:val="multilevel"/>
    <w:tmpl w:val="F51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74C7D"/>
    <w:multiLevelType w:val="hybridMultilevel"/>
    <w:tmpl w:val="3CA2A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36B1C30"/>
    <w:multiLevelType w:val="hybridMultilevel"/>
    <w:tmpl w:val="2D34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453AFE"/>
    <w:multiLevelType w:val="hybridMultilevel"/>
    <w:tmpl w:val="C4F20DC0"/>
    <w:lvl w:ilvl="0" w:tplc="C35AD1E8">
      <w:start w:val="1"/>
      <w:numFmt w:val="bullet"/>
      <w:lvlText w:val=""/>
      <w:lvlJc w:val="left"/>
      <w:pPr>
        <w:tabs>
          <w:tab w:val="num" w:pos="720"/>
        </w:tabs>
        <w:ind w:left="720" w:hanging="363"/>
      </w:pPr>
      <w:rPr>
        <w:rFonts w:ascii="Symbol" w:hAnsi="Symbol" w:hint="default"/>
        <w:b w:val="0"/>
        <w:i w:val="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E5B87"/>
    <w:multiLevelType w:val="hybridMultilevel"/>
    <w:tmpl w:val="366C1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5310D7"/>
    <w:multiLevelType w:val="hybridMultilevel"/>
    <w:tmpl w:val="783E6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AD80BEC"/>
    <w:multiLevelType w:val="hybridMultilevel"/>
    <w:tmpl w:val="D1880152"/>
    <w:lvl w:ilvl="0" w:tplc="DDEC6048">
      <w:start w:val="1"/>
      <w:numFmt w:val="bullet"/>
      <w:lvlText w:val="─"/>
      <w:lvlJc w:val="left"/>
      <w:pPr>
        <w:ind w:left="1080" w:hanging="360"/>
      </w:pPr>
      <w:rPr>
        <w:rFonts w:ascii="Verdana" w:hAnsi="Verdana" w:hint="default"/>
        <w:b w:val="0"/>
        <w:i w:val="0"/>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2B782A"/>
    <w:multiLevelType w:val="hybridMultilevel"/>
    <w:tmpl w:val="786E9FAA"/>
    <w:lvl w:ilvl="0" w:tplc="04090001">
      <w:start w:val="1"/>
      <w:numFmt w:val="bullet"/>
      <w:lvlText w:val=""/>
      <w:lvlJc w:val="left"/>
      <w:pPr>
        <w:tabs>
          <w:tab w:val="num" w:pos="720"/>
        </w:tabs>
        <w:ind w:left="720" w:hanging="360"/>
      </w:pPr>
      <w:rPr>
        <w:rFonts w:ascii="Symbol" w:hAnsi="Symbol" w:hint="default"/>
      </w:rPr>
    </w:lvl>
    <w:lvl w:ilvl="1" w:tplc="537C2B18">
      <w:start w:val="2"/>
      <w:numFmt w:val="lowerLetter"/>
      <w:lvlText w:val="(%2)"/>
      <w:lvlJc w:val="left"/>
      <w:pPr>
        <w:tabs>
          <w:tab w:val="num" w:pos="1095"/>
        </w:tabs>
        <w:ind w:left="1095" w:hanging="735"/>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D9C14DD"/>
    <w:multiLevelType w:val="hybridMultilevel"/>
    <w:tmpl w:val="AC4211BC"/>
    <w:lvl w:ilvl="0" w:tplc="A672DD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CF31D0"/>
    <w:multiLevelType w:val="multilevel"/>
    <w:tmpl w:val="5D38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219BF"/>
    <w:multiLevelType w:val="multilevel"/>
    <w:tmpl w:val="D7AA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B0788"/>
    <w:multiLevelType w:val="hybridMultilevel"/>
    <w:tmpl w:val="3E0A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3262459"/>
    <w:multiLevelType w:val="hybridMultilevel"/>
    <w:tmpl w:val="BDBC8C7A"/>
    <w:lvl w:ilvl="0" w:tplc="A342A3E8">
      <w:start w:val="1"/>
      <w:numFmt w:val="bullet"/>
      <w:pStyle w:val="TableDotPoint"/>
      <w:lvlText w:val=""/>
      <w:lvlJc w:val="left"/>
      <w:pPr>
        <w:tabs>
          <w:tab w:val="num" w:pos="360"/>
        </w:tabs>
        <w:ind w:left="360" w:hanging="360"/>
      </w:pPr>
      <w:rPr>
        <w:rFonts w:ascii="Wingdings" w:hAnsi="Wingdings" w:hint="default"/>
        <w:b w:val="0"/>
        <w:i w:val="0"/>
        <w:sz w:val="20"/>
        <w:szCs w:val="20"/>
      </w:rPr>
    </w:lvl>
    <w:lvl w:ilvl="1" w:tplc="4B64B1E2" w:tentative="1">
      <w:start w:val="1"/>
      <w:numFmt w:val="bullet"/>
      <w:lvlText w:val="o"/>
      <w:lvlJc w:val="left"/>
      <w:pPr>
        <w:tabs>
          <w:tab w:val="num" w:pos="1440"/>
        </w:tabs>
        <w:ind w:left="1440" w:hanging="360"/>
      </w:pPr>
      <w:rPr>
        <w:rFonts w:ascii="Courier New" w:hAnsi="Courier New" w:cs="Courier New" w:hint="default"/>
      </w:rPr>
    </w:lvl>
    <w:lvl w:ilvl="2" w:tplc="BAC0D1E6" w:tentative="1">
      <w:start w:val="1"/>
      <w:numFmt w:val="bullet"/>
      <w:lvlText w:val=""/>
      <w:lvlJc w:val="left"/>
      <w:pPr>
        <w:tabs>
          <w:tab w:val="num" w:pos="2160"/>
        </w:tabs>
        <w:ind w:left="2160" w:hanging="360"/>
      </w:pPr>
      <w:rPr>
        <w:rFonts w:ascii="Wingdings" w:hAnsi="Wingdings" w:hint="default"/>
      </w:rPr>
    </w:lvl>
    <w:lvl w:ilvl="3" w:tplc="EEF02D32" w:tentative="1">
      <w:start w:val="1"/>
      <w:numFmt w:val="bullet"/>
      <w:lvlText w:val=""/>
      <w:lvlJc w:val="left"/>
      <w:pPr>
        <w:tabs>
          <w:tab w:val="num" w:pos="2880"/>
        </w:tabs>
        <w:ind w:left="2880" w:hanging="360"/>
      </w:pPr>
      <w:rPr>
        <w:rFonts w:ascii="Symbol" w:hAnsi="Symbol" w:hint="default"/>
      </w:rPr>
    </w:lvl>
    <w:lvl w:ilvl="4" w:tplc="3B2681FE" w:tentative="1">
      <w:start w:val="1"/>
      <w:numFmt w:val="bullet"/>
      <w:lvlText w:val="o"/>
      <w:lvlJc w:val="left"/>
      <w:pPr>
        <w:tabs>
          <w:tab w:val="num" w:pos="3600"/>
        </w:tabs>
        <w:ind w:left="3600" w:hanging="360"/>
      </w:pPr>
      <w:rPr>
        <w:rFonts w:ascii="Courier New" w:hAnsi="Courier New" w:cs="Courier New" w:hint="default"/>
      </w:rPr>
    </w:lvl>
    <w:lvl w:ilvl="5" w:tplc="532C4584" w:tentative="1">
      <w:start w:val="1"/>
      <w:numFmt w:val="bullet"/>
      <w:lvlText w:val=""/>
      <w:lvlJc w:val="left"/>
      <w:pPr>
        <w:tabs>
          <w:tab w:val="num" w:pos="4320"/>
        </w:tabs>
        <w:ind w:left="4320" w:hanging="360"/>
      </w:pPr>
      <w:rPr>
        <w:rFonts w:ascii="Wingdings" w:hAnsi="Wingdings" w:hint="default"/>
      </w:rPr>
    </w:lvl>
    <w:lvl w:ilvl="6" w:tplc="4202A0DE" w:tentative="1">
      <w:start w:val="1"/>
      <w:numFmt w:val="bullet"/>
      <w:lvlText w:val=""/>
      <w:lvlJc w:val="left"/>
      <w:pPr>
        <w:tabs>
          <w:tab w:val="num" w:pos="5040"/>
        </w:tabs>
        <w:ind w:left="5040" w:hanging="360"/>
      </w:pPr>
      <w:rPr>
        <w:rFonts w:ascii="Symbol" w:hAnsi="Symbol" w:hint="default"/>
      </w:rPr>
    </w:lvl>
    <w:lvl w:ilvl="7" w:tplc="EFF2C44C" w:tentative="1">
      <w:start w:val="1"/>
      <w:numFmt w:val="bullet"/>
      <w:lvlText w:val="o"/>
      <w:lvlJc w:val="left"/>
      <w:pPr>
        <w:tabs>
          <w:tab w:val="num" w:pos="5760"/>
        </w:tabs>
        <w:ind w:left="5760" w:hanging="360"/>
      </w:pPr>
      <w:rPr>
        <w:rFonts w:ascii="Courier New" w:hAnsi="Courier New" w:cs="Courier New" w:hint="default"/>
      </w:rPr>
    </w:lvl>
    <w:lvl w:ilvl="8" w:tplc="16A4CF7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B27805"/>
    <w:multiLevelType w:val="singleLevel"/>
    <w:tmpl w:val="D8364D42"/>
    <w:lvl w:ilvl="0">
      <w:start w:val="1"/>
      <w:numFmt w:val="bullet"/>
      <w:lvlText w:val="•"/>
      <w:lvlJc w:val="left"/>
      <w:pPr>
        <w:tabs>
          <w:tab w:val="num" w:pos="360"/>
        </w:tabs>
        <w:ind w:left="360" w:hanging="360"/>
      </w:pPr>
      <w:rPr>
        <w:rFonts w:ascii="Arial" w:hAnsi="Arial" w:hint="default"/>
        <w:b w:val="0"/>
        <w:i w:val="0"/>
        <w:sz w:val="24"/>
      </w:rPr>
    </w:lvl>
  </w:abstractNum>
  <w:abstractNum w:abstractNumId="33" w15:restartNumberingAfterBreak="0">
    <w:nsid w:val="5D4D0C60"/>
    <w:multiLevelType w:val="hybridMultilevel"/>
    <w:tmpl w:val="5EECF3A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2285455"/>
    <w:multiLevelType w:val="multilevel"/>
    <w:tmpl w:val="0409000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D80F52"/>
    <w:multiLevelType w:val="hybridMultilevel"/>
    <w:tmpl w:val="8BDCEF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984EFE"/>
    <w:multiLevelType w:val="multilevel"/>
    <w:tmpl w:val="195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C6B18"/>
    <w:multiLevelType w:val="hybridMultilevel"/>
    <w:tmpl w:val="BD364E66"/>
    <w:lvl w:ilvl="0" w:tplc="16809630">
      <w:start w:val="1"/>
      <w:numFmt w:val="upperLetter"/>
      <w:lvlText w:val="%1."/>
      <w:lvlJc w:val="left"/>
      <w:pPr>
        <w:tabs>
          <w:tab w:val="num" w:pos="567"/>
        </w:tabs>
        <w:ind w:left="567" w:hanging="567"/>
      </w:pPr>
      <w:rPr>
        <w:rFonts w:ascii="Arial Narrow" w:hAnsi="Arial Narrow" w:hint="default"/>
        <w:b/>
        <w:i w:val="0"/>
        <w:sz w:val="24"/>
        <w:szCs w:val="24"/>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6FB133B4"/>
    <w:multiLevelType w:val="multilevel"/>
    <w:tmpl w:val="7D5A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46225"/>
    <w:multiLevelType w:val="multilevel"/>
    <w:tmpl w:val="02E44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B01AB"/>
    <w:multiLevelType w:val="multilevel"/>
    <w:tmpl w:val="66B6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F72B3"/>
    <w:multiLevelType w:val="hybridMultilevel"/>
    <w:tmpl w:val="AA7287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53704C"/>
    <w:multiLevelType w:val="hybridMultilevel"/>
    <w:tmpl w:val="4A02B0B4"/>
    <w:lvl w:ilvl="0" w:tplc="6414CB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80444991">
    <w:abstractNumId w:val="13"/>
  </w:num>
  <w:num w:numId="2" w16cid:durableId="145247446">
    <w:abstractNumId w:val="22"/>
  </w:num>
  <w:num w:numId="3" w16cid:durableId="1450588017">
    <w:abstractNumId w:val="31"/>
  </w:num>
  <w:num w:numId="4" w16cid:durableId="1771969083">
    <w:abstractNumId w:val="25"/>
  </w:num>
  <w:num w:numId="5" w16cid:durableId="271519403">
    <w:abstractNumId w:val="37"/>
  </w:num>
  <w:num w:numId="6" w16cid:durableId="25256509">
    <w:abstractNumId w:val="0"/>
  </w:num>
  <w:num w:numId="7" w16cid:durableId="1735002473">
    <w:abstractNumId w:val="2"/>
  </w:num>
  <w:num w:numId="8" w16cid:durableId="1490437613">
    <w:abstractNumId w:val="1"/>
  </w:num>
  <w:num w:numId="9" w16cid:durableId="1885554026">
    <w:abstractNumId w:val="34"/>
  </w:num>
  <w:num w:numId="10" w16cid:durableId="806514911">
    <w:abstractNumId w:val="14"/>
  </w:num>
  <w:num w:numId="11" w16cid:durableId="1063992396">
    <w:abstractNumId w:val="41"/>
  </w:num>
  <w:num w:numId="12" w16cid:durableId="503404028">
    <w:abstractNumId w:val="6"/>
  </w:num>
  <w:num w:numId="13" w16cid:durableId="194581522">
    <w:abstractNumId w:val="4"/>
  </w:num>
  <w:num w:numId="14" w16cid:durableId="764493070">
    <w:abstractNumId w:val="11"/>
  </w:num>
  <w:num w:numId="15" w16cid:durableId="828133447">
    <w:abstractNumId w:val="24"/>
  </w:num>
  <w:num w:numId="16" w16cid:durableId="1058477224">
    <w:abstractNumId w:val="30"/>
  </w:num>
  <w:num w:numId="17" w16cid:durableId="307974570">
    <w:abstractNumId w:val="26"/>
  </w:num>
  <w:num w:numId="18" w16cid:durableId="322050192">
    <w:abstractNumId w:val="42"/>
  </w:num>
  <w:num w:numId="19" w16cid:durableId="2101490551">
    <w:abstractNumId w:val="16"/>
  </w:num>
  <w:num w:numId="20" w16cid:durableId="97608611">
    <w:abstractNumId w:val="12"/>
  </w:num>
  <w:num w:numId="21" w16cid:durableId="1626961164">
    <w:abstractNumId w:val="23"/>
  </w:num>
  <w:num w:numId="22" w16cid:durableId="653949520">
    <w:abstractNumId w:val="21"/>
  </w:num>
  <w:num w:numId="23" w16cid:durableId="1938903637">
    <w:abstractNumId w:val="27"/>
  </w:num>
  <w:num w:numId="24" w16cid:durableId="1557660493">
    <w:abstractNumId w:val="33"/>
  </w:num>
  <w:num w:numId="25" w16cid:durableId="1910990919">
    <w:abstractNumId w:val="3"/>
  </w:num>
  <w:num w:numId="26" w16cid:durableId="1290939478">
    <w:abstractNumId w:val="35"/>
  </w:num>
  <w:num w:numId="27" w16cid:durableId="2020620744">
    <w:abstractNumId w:val="32"/>
  </w:num>
  <w:num w:numId="28" w16cid:durableId="184516173">
    <w:abstractNumId w:val="20"/>
  </w:num>
  <w:num w:numId="29" w16cid:durableId="704062631">
    <w:abstractNumId w:val="36"/>
  </w:num>
  <w:num w:numId="30" w16cid:durableId="265046218">
    <w:abstractNumId w:val="29"/>
  </w:num>
  <w:num w:numId="31" w16cid:durableId="531577954">
    <w:abstractNumId w:val="15"/>
  </w:num>
  <w:num w:numId="32" w16cid:durableId="616110473">
    <w:abstractNumId w:val="28"/>
  </w:num>
  <w:num w:numId="33" w16cid:durableId="1287463347">
    <w:abstractNumId w:val="19"/>
  </w:num>
  <w:num w:numId="34" w16cid:durableId="720131046">
    <w:abstractNumId w:val="8"/>
  </w:num>
  <w:num w:numId="35" w16cid:durableId="2113474601">
    <w:abstractNumId w:val="39"/>
  </w:num>
  <w:num w:numId="36" w16cid:durableId="969555998">
    <w:abstractNumId w:val="17"/>
  </w:num>
  <w:num w:numId="37" w16cid:durableId="1645549222">
    <w:abstractNumId w:val="40"/>
  </w:num>
  <w:num w:numId="38" w16cid:durableId="1074354952">
    <w:abstractNumId w:val="7"/>
  </w:num>
  <w:num w:numId="39" w16cid:durableId="152988131">
    <w:abstractNumId w:val="10"/>
  </w:num>
  <w:num w:numId="40" w16cid:durableId="1657803679">
    <w:abstractNumId w:val="5"/>
  </w:num>
  <w:num w:numId="41" w16cid:durableId="1489830556">
    <w:abstractNumId w:val="38"/>
  </w:num>
  <w:num w:numId="42" w16cid:durableId="537667006">
    <w:abstractNumId w:val="18"/>
  </w:num>
  <w:num w:numId="43" w16cid:durableId="2074423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5" w:nlCheck="1" w:checkStyle="1"/>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00"/>
  <w:displayHorizontalDrawingGridEvery w:val="2"/>
  <w:noPunctuationKerning/>
  <w:characterSpacingControl w:val="doNotCompress"/>
  <w:hdrShapeDefaults>
    <o:shapedefaults v:ext="edit" spidmax="2050" fill="f" fillcolor="silver" stroke="f">
      <v:fill color="silver" opacity=".5" on="f"/>
      <v:stroke on="f"/>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C5"/>
    <w:rsid w:val="00000781"/>
    <w:rsid w:val="00006297"/>
    <w:rsid w:val="00007425"/>
    <w:rsid w:val="000101E1"/>
    <w:rsid w:val="00013659"/>
    <w:rsid w:val="00015CC0"/>
    <w:rsid w:val="00021AE6"/>
    <w:rsid w:val="00021AFC"/>
    <w:rsid w:val="00023306"/>
    <w:rsid w:val="0002335C"/>
    <w:rsid w:val="000237C7"/>
    <w:rsid w:val="00025AA0"/>
    <w:rsid w:val="000400A0"/>
    <w:rsid w:val="00040A9E"/>
    <w:rsid w:val="00043C47"/>
    <w:rsid w:val="0004494F"/>
    <w:rsid w:val="00045896"/>
    <w:rsid w:val="000541DE"/>
    <w:rsid w:val="00060EFC"/>
    <w:rsid w:val="00062F70"/>
    <w:rsid w:val="00080F1C"/>
    <w:rsid w:val="00083A71"/>
    <w:rsid w:val="00083E0B"/>
    <w:rsid w:val="0009224B"/>
    <w:rsid w:val="000955B3"/>
    <w:rsid w:val="000B6EB6"/>
    <w:rsid w:val="000B7BC3"/>
    <w:rsid w:val="000C1AD7"/>
    <w:rsid w:val="000C33CC"/>
    <w:rsid w:val="000D31C7"/>
    <w:rsid w:val="000F35A6"/>
    <w:rsid w:val="000F4858"/>
    <w:rsid w:val="000F6BBD"/>
    <w:rsid w:val="000F72C6"/>
    <w:rsid w:val="000F7AF3"/>
    <w:rsid w:val="00103D45"/>
    <w:rsid w:val="00104C93"/>
    <w:rsid w:val="00113416"/>
    <w:rsid w:val="00121994"/>
    <w:rsid w:val="00121FC5"/>
    <w:rsid w:val="00125B89"/>
    <w:rsid w:val="00127D38"/>
    <w:rsid w:val="001321D6"/>
    <w:rsid w:val="001330B9"/>
    <w:rsid w:val="00137535"/>
    <w:rsid w:val="001514AB"/>
    <w:rsid w:val="00160700"/>
    <w:rsid w:val="00165210"/>
    <w:rsid w:val="00171BD9"/>
    <w:rsid w:val="00176973"/>
    <w:rsid w:val="00176E0F"/>
    <w:rsid w:val="00182CBF"/>
    <w:rsid w:val="00182CF8"/>
    <w:rsid w:val="00186DA1"/>
    <w:rsid w:val="001919F6"/>
    <w:rsid w:val="00194E6B"/>
    <w:rsid w:val="001A4C93"/>
    <w:rsid w:val="001C21B1"/>
    <w:rsid w:val="001D2213"/>
    <w:rsid w:val="001D4C53"/>
    <w:rsid w:val="001E0582"/>
    <w:rsid w:val="001E789A"/>
    <w:rsid w:val="001F515A"/>
    <w:rsid w:val="001F6764"/>
    <w:rsid w:val="002044C4"/>
    <w:rsid w:val="00207F1B"/>
    <w:rsid w:val="00216160"/>
    <w:rsid w:val="002223DE"/>
    <w:rsid w:val="00223F2F"/>
    <w:rsid w:val="00235C88"/>
    <w:rsid w:val="002361F4"/>
    <w:rsid w:val="002370CB"/>
    <w:rsid w:val="00237E98"/>
    <w:rsid w:val="00252483"/>
    <w:rsid w:val="00254B68"/>
    <w:rsid w:val="00262446"/>
    <w:rsid w:val="00271358"/>
    <w:rsid w:val="00272CA0"/>
    <w:rsid w:val="00276A36"/>
    <w:rsid w:val="002846C5"/>
    <w:rsid w:val="00291B49"/>
    <w:rsid w:val="0029266B"/>
    <w:rsid w:val="00292966"/>
    <w:rsid w:val="0029345E"/>
    <w:rsid w:val="002944B9"/>
    <w:rsid w:val="002964B6"/>
    <w:rsid w:val="002975DE"/>
    <w:rsid w:val="00297FC3"/>
    <w:rsid w:val="002A4DF7"/>
    <w:rsid w:val="002A5156"/>
    <w:rsid w:val="002A5DEE"/>
    <w:rsid w:val="002C00C1"/>
    <w:rsid w:val="002C2BAD"/>
    <w:rsid w:val="002C76F3"/>
    <w:rsid w:val="002D6F3C"/>
    <w:rsid w:val="002E40CC"/>
    <w:rsid w:val="002E4EC1"/>
    <w:rsid w:val="002E5006"/>
    <w:rsid w:val="002F20DB"/>
    <w:rsid w:val="002F4476"/>
    <w:rsid w:val="002F4F3F"/>
    <w:rsid w:val="003062F9"/>
    <w:rsid w:val="00314C6D"/>
    <w:rsid w:val="003225EC"/>
    <w:rsid w:val="003243D7"/>
    <w:rsid w:val="003340B8"/>
    <w:rsid w:val="003420F2"/>
    <w:rsid w:val="0035570B"/>
    <w:rsid w:val="003618AD"/>
    <w:rsid w:val="00366F53"/>
    <w:rsid w:val="00372222"/>
    <w:rsid w:val="0037486E"/>
    <w:rsid w:val="00377498"/>
    <w:rsid w:val="00377E8A"/>
    <w:rsid w:val="0038676F"/>
    <w:rsid w:val="003934B6"/>
    <w:rsid w:val="003A0607"/>
    <w:rsid w:val="003C06CC"/>
    <w:rsid w:val="003C24E8"/>
    <w:rsid w:val="003C430E"/>
    <w:rsid w:val="003C6EC8"/>
    <w:rsid w:val="003D0226"/>
    <w:rsid w:val="003D2053"/>
    <w:rsid w:val="003E181E"/>
    <w:rsid w:val="003E5D53"/>
    <w:rsid w:val="003E5E9D"/>
    <w:rsid w:val="003F74D8"/>
    <w:rsid w:val="00404185"/>
    <w:rsid w:val="0040478D"/>
    <w:rsid w:val="004075F1"/>
    <w:rsid w:val="00411CA5"/>
    <w:rsid w:val="00411CD6"/>
    <w:rsid w:val="00411FB3"/>
    <w:rsid w:val="0041280A"/>
    <w:rsid w:val="0041731A"/>
    <w:rsid w:val="0042146A"/>
    <w:rsid w:val="00425B48"/>
    <w:rsid w:val="00435BC5"/>
    <w:rsid w:val="00436C51"/>
    <w:rsid w:val="004420DD"/>
    <w:rsid w:val="004449A2"/>
    <w:rsid w:val="00454459"/>
    <w:rsid w:val="00457D78"/>
    <w:rsid w:val="00467591"/>
    <w:rsid w:val="004704E5"/>
    <w:rsid w:val="0047054C"/>
    <w:rsid w:val="00471D3F"/>
    <w:rsid w:val="00476E35"/>
    <w:rsid w:val="00484EE6"/>
    <w:rsid w:val="00487131"/>
    <w:rsid w:val="004942AC"/>
    <w:rsid w:val="00494FE1"/>
    <w:rsid w:val="004A158A"/>
    <w:rsid w:val="004A20FC"/>
    <w:rsid w:val="004A2540"/>
    <w:rsid w:val="004A2DB7"/>
    <w:rsid w:val="004A3FCE"/>
    <w:rsid w:val="004B26CB"/>
    <w:rsid w:val="004B7B37"/>
    <w:rsid w:val="004C09E5"/>
    <w:rsid w:val="004C275A"/>
    <w:rsid w:val="004C5191"/>
    <w:rsid w:val="004C6983"/>
    <w:rsid w:val="004D2C66"/>
    <w:rsid w:val="004E0510"/>
    <w:rsid w:val="004E4DE5"/>
    <w:rsid w:val="00501B30"/>
    <w:rsid w:val="00502EAD"/>
    <w:rsid w:val="005038F1"/>
    <w:rsid w:val="00507F3E"/>
    <w:rsid w:val="0051381B"/>
    <w:rsid w:val="005234AB"/>
    <w:rsid w:val="00523740"/>
    <w:rsid w:val="005243F0"/>
    <w:rsid w:val="005277D8"/>
    <w:rsid w:val="00532534"/>
    <w:rsid w:val="0053328D"/>
    <w:rsid w:val="00534FC9"/>
    <w:rsid w:val="00535728"/>
    <w:rsid w:val="0055429C"/>
    <w:rsid w:val="00556BB8"/>
    <w:rsid w:val="005649C7"/>
    <w:rsid w:val="00564E51"/>
    <w:rsid w:val="00567163"/>
    <w:rsid w:val="0056791A"/>
    <w:rsid w:val="00572FD4"/>
    <w:rsid w:val="00577E8C"/>
    <w:rsid w:val="005812CB"/>
    <w:rsid w:val="00581EED"/>
    <w:rsid w:val="00585442"/>
    <w:rsid w:val="0059020A"/>
    <w:rsid w:val="005A0F7B"/>
    <w:rsid w:val="005A2BC5"/>
    <w:rsid w:val="005A4A08"/>
    <w:rsid w:val="005A7521"/>
    <w:rsid w:val="005B19E1"/>
    <w:rsid w:val="005C776F"/>
    <w:rsid w:val="005C7A88"/>
    <w:rsid w:val="005C7B38"/>
    <w:rsid w:val="005D02EC"/>
    <w:rsid w:val="005D0CD5"/>
    <w:rsid w:val="005D2849"/>
    <w:rsid w:val="005E1863"/>
    <w:rsid w:val="005F51BD"/>
    <w:rsid w:val="005F552F"/>
    <w:rsid w:val="006006D9"/>
    <w:rsid w:val="006021AA"/>
    <w:rsid w:val="00602551"/>
    <w:rsid w:val="006265B7"/>
    <w:rsid w:val="0063193F"/>
    <w:rsid w:val="00635C4C"/>
    <w:rsid w:val="006400D8"/>
    <w:rsid w:val="0064358D"/>
    <w:rsid w:val="00644802"/>
    <w:rsid w:val="0065125A"/>
    <w:rsid w:val="00653200"/>
    <w:rsid w:val="00653265"/>
    <w:rsid w:val="00657A97"/>
    <w:rsid w:val="0066440D"/>
    <w:rsid w:val="00664D2B"/>
    <w:rsid w:val="006666C2"/>
    <w:rsid w:val="00673496"/>
    <w:rsid w:val="00680EEB"/>
    <w:rsid w:val="00686C78"/>
    <w:rsid w:val="0069021B"/>
    <w:rsid w:val="00690AF2"/>
    <w:rsid w:val="006A2826"/>
    <w:rsid w:val="006B433B"/>
    <w:rsid w:val="006B717B"/>
    <w:rsid w:val="006B7721"/>
    <w:rsid w:val="006C48BD"/>
    <w:rsid w:val="006D0B0F"/>
    <w:rsid w:val="006D268D"/>
    <w:rsid w:val="006E049E"/>
    <w:rsid w:val="006E1908"/>
    <w:rsid w:val="006E19A0"/>
    <w:rsid w:val="006E2649"/>
    <w:rsid w:val="006E3B07"/>
    <w:rsid w:val="006F5297"/>
    <w:rsid w:val="006F6A2D"/>
    <w:rsid w:val="0071482C"/>
    <w:rsid w:val="00714B97"/>
    <w:rsid w:val="00731A9B"/>
    <w:rsid w:val="00733212"/>
    <w:rsid w:val="00734C55"/>
    <w:rsid w:val="00736E06"/>
    <w:rsid w:val="0075104F"/>
    <w:rsid w:val="00751E7F"/>
    <w:rsid w:val="00753116"/>
    <w:rsid w:val="00757461"/>
    <w:rsid w:val="00773C2F"/>
    <w:rsid w:val="00774F28"/>
    <w:rsid w:val="007807A0"/>
    <w:rsid w:val="00781615"/>
    <w:rsid w:val="007819D3"/>
    <w:rsid w:val="00781D68"/>
    <w:rsid w:val="00784D71"/>
    <w:rsid w:val="00790A29"/>
    <w:rsid w:val="0079259C"/>
    <w:rsid w:val="007A1D0E"/>
    <w:rsid w:val="007A4E37"/>
    <w:rsid w:val="007A79F3"/>
    <w:rsid w:val="007A7E7D"/>
    <w:rsid w:val="007B0B93"/>
    <w:rsid w:val="007B4219"/>
    <w:rsid w:val="007B4874"/>
    <w:rsid w:val="007C0153"/>
    <w:rsid w:val="007C2B97"/>
    <w:rsid w:val="007D3029"/>
    <w:rsid w:val="007D32B5"/>
    <w:rsid w:val="007D61D0"/>
    <w:rsid w:val="007D69A5"/>
    <w:rsid w:val="007D6D83"/>
    <w:rsid w:val="007E6061"/>
    <w:rsid w:val="007E7B0A"/>
    <w:rsid w:val="007F5AB8"/>
    <w:rsid w:val="00801E69"/>
    <w:rsid w:val="00804FAD"/>
    <w:rsid w:val="00805A75"/>
    <w:rsid w:val="00806001"/>
    <w:rsid w:val="00806E73"/>
    <w:rsid w:val="008071A0"/>
    <w:rsid w:val="00814491"/>
    <w:rsid w:val="0082091E"/>
    <w:rsid w:val="00824E2B"/>
    <w:rsid w:val="00827D2E"/>
    <w:rsid w:val="00830571"/>
    <w:rsid w:val="00834D1E"/>
    <w:rsid w:val="0084541C"/>
    <w:rsid w:val="008550D0"/>
    <w:rsid w:val="008606CD"/>
    <w:rsid w:val="0086094C"/>
    <w:rsid w:val="00866763"/>
    <w:rsid w:val="0087271C"/>
    <w:rsid w:val="008828B6"/>
    <w:rsid w:val="0088377E"/>
    <w:rsid w:val="00884152"/>
    <w:rsid w:val="00885167"/>
    <w:rsid w:val="00890648"/>
    <w:rsid w:val="00891E2C"/>
    <w:rsid w:val="00894B9D"/>
    <w:rsid w:val="008972A7"/>
    <w:rsid w:val="008A3EF5"/>
    <w:rsid w:val="008A4313"/>
    <w:rsid w:val="008A43DE"/>
    <w:rsid w:val="008A7451"/>
    <w:rsid w:val="008B2FE5"/>
    <w:rsid w:val="008B4659"/>
    <w:rsid w:val="008B78DD"/>
    <w:rsid w:val="008C1273"/>
    <w:rsid w:val="008C5689"/>
    <w:rsid w:val="008C6460"/>
    <w:rsid w:val="008C6A20"/>
    <w:rsid w:val="008D3996"/>
    <w:rsid w:val="008E2BDC"/>
    <w:rsid w:val="008E7535"/>
    <w:rsid w:val="008E7B3F"/>
    <w:rsid w:val="008F277E"/>
    <w:rsid w:val="00901374"/>
    <w:rsid w:val="0090784F"/>
    <w:rsid w:val="009162B1"/>
    <w:rsid w:val="009163F8"/>
    <w:rsid w:val="009224DE"/>
    <w:rsid w:val="0092536E"/>
    <w:rsid w:val="0092688E"/>
    <w:rsid w:val="00931D62"/>
    <w:rsid w:val="00933BC3"/>
    <w:rsid w:val="0094066D"/>
    <w:rsid w:val="00942EBC"/>
    <w:rsid w:val="00942EE8"/>
    <w:rsid w:val="00946D22"/>
    <w:rsid w:val="00953209"/>
    <w:rsid w:val="0095552A"/>
    <w:rsid w:val="00955ED7"/>
    <w:rsid w:val="009564F9"/>
    <w:rsid w:val="00957D73"/>
    <w:rsid w:val="00963457"/>
    <w:rsid w:val="00963A52"/>
    <w:rsid w:val="00972377"/>
    <w:rsid w:val="00982A9F"/>
    <w:rsid w:val="00996A78"/>
    <w:rsid w:val="009A7990"/>
    <w:rsid w:val="009B04F4"/>
    <w:rsid w:val="009B29D5"/>
    <w:rsid w:val="009B4254"/>
    <w:rsid w:val="009B6C32"/>
    <w:rsid w:val="009C02B1"/>
    <w:rsid w:val="009C4589"/>
    <w:rsid w:val="009C79B5"/>
    <w:rsid w:val="009E41D8"/>
    <w:rsid w:val="009F0A00"/>
    <w:rsid w:val="009F456E"/>
    <w:rsid w:val="00A00EC8"/>
    <w:rsid w:val="00A0564A"/>
    <w:rsid w:val="00A05836"/>
    <w:rsid w:val="00A16EF7"/>
    <w:rsid w:val="00A175A4"/>
    <w:rsid w:val="00A27241"/>
    <w:rsid w:val="00A302FB"/>
    <w:rsid w:val="00A303C7"/>
    <w:rsid w:val="00A30F59"/>
    <w:rsid w:val="00A3626E"/>
    <w:rsid w:val="00A36B05"/>
    <w:rsid w:val="00A3760E"/>
    <w:rsid w:val="00A4092C"/>
    <w:rsid w:val="00A4141F"/>
    <w:rsid w:val="00A43302"/>
    <w:rsid w:val="00A44323"/>
    <w:rsid w:val="00A57F3C"/>
    <w:rsid w:val="00A62731"/>
    <w:rsid w:val="00A65F8B"/>
    <w:rsid w:val="00A72EEF"/>
    <w:rsid w:val="00A731E0"/>
    <w:rsid w:val="00A76541"/>
    <w:rsid w:val="00A76731"/>
    <w:rsid w:val="00A81EF5"/>
    <w:rsid w:val="00A82A08"/>
    <w:rsid w:val="00A91044"/>
    <w:rsid w:val="00A91ADD"/>
    <w:rsid w:val="00A91E17"/>
    <w:rsid w:val="00A9487D"/>
    <w:rsid w:val="00AA6F0A"/>
    <w:rsid w:val="00AB5130"/>
    <w:rsid w:val="00AB5661"/>
    <w:rsid w:val="00AC2DEC"/>
    <w:rsid w:val="00AC701E"/>
    <w:rsid w:val="00AD61A4"/>
    <w:rsid w:val="00AE516E"/>
    <w:rsid w:val="00AE6653"/>
    <w:rsid w:val="00AE6A4B"/>
    <w:rsid w:val="00AF1013"/>
    <w:rsid w:val="00AF381D"/>
    <w:rsid w:val="00B068F0"/>
    <w:rsid w:val="00B075DD"/>
    <w:rsid w:val="00B11530"/>
    <w:rsid w:val="00B122F0"/>
    <w:rsid w:val="00B146E1"/>
    <w:rsid w:val="00B14C01"/>
    <w:rsid w:val="00B165BF"/>
    <w:rsid w:val="00B17AB4"/>
    <w:rsid w:val="00B20BD4"/>
    <w:rsid w:val="00B25367"/>
    <w:rsid w:val="00B307EA"/>
    <w:rsid w:val="00B40353"/>
    <w:rsid w:val="00B44121"/>
    <w:rsid w:val="00B44648"/>
    <w:rsid w:val="00B52766"/>
    <w:rsid w:val="00B52926"/>
    <w:rsid w:val="00B57B86"/>
    <w:rsid w:val="00B60021"/>
    <w:rsid w:val="00B66737"/>
    <w:rsid w:val="00B73B0C"/>
    <w:rsid w:val="00B741FB"/>
    <w:rsid w:val="00B74F14"/>
    <w:rsid w:val="00B74FC2"/>
    <w:rsid w:val="00B802FB"/>
    <w:rsid w:val="00B83508"/>
    <w:rsid w:val="00B87E2B"/>
    <w:rsid w:val="00B91CBA"/>
    <w:rsid w:val="00BA3750"/>
    <w:rsid w:val="00BB1959"/>
    <w:rsid w:val="00BC298B"/>
    <w:rsid w:val="00BC4DE1"/>
    <w:rsid w:val="00BC65BA"/>
    <w:rsid w:val="00BD1FCD"/>
    <w:rsid w:val="00BD5D64"/>
    <w:rsid w:val="00BE1940"/>
    <w:rsid w:val="00BE7020"/>
    <w:rsid w:val="00BF3132"/>
    <w:rsid w:val="00BF5601"/>
    <w:rsid w:val="00C00D03"/>
    <w:rsid w:val="00C00F1B"/>
    <w:rsid w:val="00C14CFC"/>
    <w:rsid w:val="00C169A2"/>
    <w:rsid w:val="00C21B32"/>
    <w:rsid w:val="00C21B77"/>
    <w:rsid w:val="00C239BB"/>
    <w:rsid w:val="00C255E2"/>
    <w:rsid w:val="00C42908"/>
    <w:rsid w:val="00C4362C"/>
    <w:rsid w:val="00C45C80"/>
    <w:rsid w:val="00C5453A"/>
    <w:rsid w:val="00C55D08"/>
    <w:rsid w:val="00C568A0"/>
    <w:rsid w:val="00C64D37"/>
    <w:rsid w:val="00C839D8"/>
    <w:rsid w:val="00C92821"/>
    <w:rsid w:val="00C94EB7"/>
    <w:rsid w:val="00C9735A"/>
    <w:rsid w:val="00CA0E4E"/>
    <w:rsid w:val="00CA16BF"/>
    <w:rsid w:val="00CA540D"/>
    <w:rsid w:val="00CA651E"/>
    <w:rsid w:val="00CA6F20"/>
    <w:rsid w:val="00CB1904"/>
    <w:rsid w:val="00CC10D4"/>
    <w:rsid w:val="00CD07FA"/>
    <w:rsid w:val="00CD2DE4"/>
    <w:rsid w:val="00CD4F37"/>
    <w:rsid w:val="00CD7A6B"/>
    <w:rsid w:val="00CE1112"/>
    <w:rsid w:val="00CE54B5"/>
    <w:rsid w:val="00CF0317"/>
    <w:rsid w:val="00CF1596"/>
    <w:rsid w:val="00D0391F"/>
    <w:rsid w:val="00D14F83"/>
    <w:rsid w:val="00D20140"/>
    <w:rsid w:val="00D222BC"/>
    <w:rsid w:val="00D259C2"/>
    <w:rsid w:val="00D2729D"/>
    <w:rsid w:val="00D30668"/>
    <w:rsid w:val="00D318EF"/>
    <w:rsid w:val="00D33A14"/>
    <w:rsid w:val="00D36120"/>
    <w:rsid w:val="00D36FFD"/>
    <w:rsid w:val="00D410D5"/>
    <w:rsid w:val="00D421D9"/>
    <w:rsid w:val="00D42C8D"/>
    <w:rsid w:val="00D445D7"/>
    <w:rsid w:val="00D50873"/>
    <w:rsid w:val="00D52108"/>
    <w:rsid w:val="00D52801"/>
    <w:rsid w:val="00D53BFE"/>
    <w:rsid w:val="00D5474D"/>
    <w:rsid w:val="00D63429"/>
    <w:rsid w:val="00D6352C"/>
    <w:rsid w:val="00D65680"/>
    <w:rsid w:val="00D73620"/>
    <w:rsid w:val="00D84CFF"/>
    <w:rsid w:val="00D85231"/>
    <w:rsid w:val="00D87329"/>
    <w:rsid w:val="00D91A7E"/>
    <w:rsid w:val="00D96EC9"/>
    <w:rsid w:val="00DA581D"/>
    <w:rsid w:val="00DA6800"/>
    <w:rsid w:val="00DB1B85"/>
    <w:rsid w:val="00DB5876"/>
    <w:rsid w:val="00DC02F0"/>
    <w:rsid w:val="00DC0FAB"/>
    <w:rsid w:val="00DC4B65"/>
    <w:rsid w:val="00DD5455"/>
    <w:rsid w:val="00DD5746"/>
    <w:rsid w:val="00DD730E"/>
    <w:rsid w:val="00DD7F98"/>
    <w:rsid w:val="00DE4D5B"/>
    <w:rsid w:val="00DE5EC3"/>
    <w:rsid w:val="00DE7FA0"/>
    <w:rsid w:val="00DF2F14"/>
    <w:rsid w:val="00DF7BCC"/>
    <w:rsid w:val="00E04E6A"/>
    <w:rsid w:val="00E057A2"/>
    <w:rsid w:val="00E06DB2"/>
    <w:rsid w:val="00E1050C"/>
    <w:rsid w:val="00E10519"/>
    <w:rsid w:val="00E13092"/>
    <w:rsid w:val="00E204C2"/>
    <w:rsid w:val="00E20BFB"/>
    <w:rsid w:val="00E2562B"/>
    <w:rsid w:val="00E30942"/>
    <w:rsid w:val="00E37D3E"/>
    <w:rsid w:val="00E43653"/>
    <w:rsid w:val="00E43EB3"/>
    <w:rsid w:val="00E4517A"/>
    <w:rsid w:val="00E5146D"/>
    <w:rsid w:val="00E52354"/>
    <w:rsid w:val="00E5261F"/>
    <w:rsid w:val="00E56BF1"/>
    <w:rsid w:val="00E670B9"/>
    <w:rsid w:val="00E758F3"/>
    <w:rsid w:val="00E760B3"/>
    <w:rsid w:val="00E91D29"/>
    <w:rsid w:val="00E957E6"/>
    <w:rsid w:val="00E95AC4"/>
    <w:rsid w:val="00EA1532"/>
    <w:rsid w:val="00EA6BB6"/>
    <w:rsid w:val="00EB245F"/>
    <w:rsid w:val="00EB3432"/>
    <w:rsid w:val="00EC335F"/>
    <w:rsid w:val="00ED012A"/>
    <w:rsid w:val="00ED62BE"/>
    <w:rsid w:val="00EE300A"/>
    <w:rsid w:val="00EE5B27"/>
    <w:rsid w:val="00EF124C"/>
    <w:rsid w:val="00EF1A4B"/>
    <w:rsid w:val="00EF2567"/>
    <w:rsid w:val="00EF29CF"/>
    <w:rsid w:val="00EF3815"/>
    <w:rsid w:val="00EF63C3"/>
    <w:rsid w:val="00EF7C57"/>
    <w:rsid w:val="00F05D68"/>
    <w:rsid w:val="00F06F40"/>
    <w:rsid w:val="00F10EE2"/>
    <w:rsid w:val="00F163EB"/>
    <w:rsid w:val="00F20084"/>
    <w:rsid w:val="00F22607"/>
    <w:rsid w:val="00F23B62"/>
    <w:rsid w:val="00F27541"/>
    <w:rsid w:val="00F30ACF"/>
    <w:rsid w:val="00F369C9"/>
    <w:rsid w:val="00F4191F"/>
    <w:rsid w:val="00F50CAB"/>
    <w:rsid w:val="00F54B61"/>
    <w:rsid w:val="00F55622"/>
    <w:rsid w:val="00F71D37"/>
    <w:rsid w:val="00F72C11"/>
    <w:rsid w:val="00F740F6"/>
    <w:rsid w:val="00F752EE"/>
    <w:rsid w:val="00F80A35"/>
    <w:rsid w:val="00F81A0E"/>
    <w:rsid w:val="00F824ED"/>
    <w:rsid w:val="00FA1207"/>
    <w:rsid w:val="00FA159D"/>
    <w:rsid w:val="00FA511C"/>
    <w:rsid w:val="00FB4887"/>
    <w:rsid w:val="00FB5D22"/>
    <w:rsid w:val="00FB6364"/>
    <w:rsid w:val="00FC57FA"/>
    <w:rsid w:val="00FE42B5"/>
    <w:rsid w:val="00FE5B1C"/>
    <w:rsid w:val="00FE7C87"/>
    <w:rsid w:val="00FF25F8"/>
    <w:rsid w:val="00FF2E45"/>
    <w:rsid w:val="00FF7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silver" stroke="f">
      <v:fill color="silver" opacity=".5" on="f"/>
      <v:stroke on="f"/>
      <o:colormru v:ext="edit" colors="#eaeaea"/>
    </o:shapedefaults>
    <o:shapelayout v:ext="edit">
      <o:idmap v:ext="edit" data="2"/>
    </o:shapelayout>
  </w:shapeDefaults>
  <w:decimalSymbol w:val="."/>
  <w:listSeparator w:val=","/>
  <w14:docId w14:val="5A56A2B8"/>
  <w15:docId w15:val="{19BDAA79-C991-4482-AE46-0E5607F3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37"/>
    <w:pPr>
      <w:spacing w:before="120" w:after="120"/>
      <w:jc w:val="both"/>
    </w:pPr>
    <w:rPr>
      <w:rFonts w:ascii="Verdana" w:hAnsi="Verdana"/>
      <w:sz w:val="16"/>
      <w:szCs w:val="22"/>
      <w:lang w:eastAsia="en-US"/>
    </w:rPr>
  </w:style>
  <w:style w:type="paragraph" w:styleId="Heading1">
    <w:name w:val="heading 1"/>
    <w:basedOn w:val="Normal"/>
    <w:next w:val="Normal"/>
    <w:autoRedefine/>
    <w:qFormat/>
    <w:locked/>
    <w:rsid w:val="00F71D37"/>
    <w:pPr>
      <w:numPr>
        <w:numId w:val="1"/>
      </w:numPr>
      <w:tabs>
        <w:tab w:val="clear" w:pos="567"/>
        <w:tab w:val="num" w:pos="993"/>
      </w:tabs>
      <w:ind w:left="993" w:hanging="993"/>
      <w:outlineLvl w:val="0"/>
    </w:pPr>
    <w:rPr>
      <w:b/>
      <w:caps/>
      <w:sz w:val="28"/>
      <w:szCs w:val="28"/>
    </w:rPr>
  </w:style>
  <w:style w:type="paragraph" w:styleId="Heading2">
    <w:name w:val="heading 2"/>
    <w:basedOn w:val="Normal"/>
    <w:next w:val="Normal"/>
    <w:autoRedefine/>
    <w:qFormat/>
    <w:locked/>
    <w:rsid w:val="00F71D37"/>
    <w:pPr>
      <w:numPr>
        <w:ilvl w:val="1"/>
        <w:numId w:val="1"/>
      </w:numPr>
      <w:tabs>
        <w:tab w:val="clear" w:pos="709"/>
        <w:tab w:val="num" w:pos="993"/>
      </w:tabs>
      <w:ind w:left="993" w:hanging="993"/>
      <w:outlineLvl w:val="1"/>
    </w:pPr>
    <w:rPr>
      <w:b/>
      <w:sz w:val="28"/>
    </w:rPr>
  </w:style>
  <w:style w:type="paragraph" w:styleId="Heading3">
    <w:name w:val="heading 3"/>
    <w:basedOn w:val="Normal"/>
    <w:next w:val="Normal"/>
    <w:autoRedefine/>
    <w:qFormat/>
    <w:locked/>
    <w:rsid w:val="00F71D37"/>
    <w:pPr>
      <w:keepNext/>
      <w:numPr>
        <w:ilvl w:val="2"/>
        <w:numId w:val="1"/>
      </w:numPr>
      <w:tabs>
        <w:tab w:val="clear" w:pos="720"/>
        <w:tab w:val="num" w:pos="993"/>
      </w:tabs>
      <w:ind w:left="993" w:hanging="993"/>
      <w:outlineLvl w:val="2"/>
    </w:pPr>
    <w:rPr>
      <w:rFonts w:cs="Arial"/>
      <w:b/>
      <w:sz w:val="22"/>
      <w:szCs w:val="24"/>
      <w:lang w:val="en-US"/>
    </w:rPr>
  </w:style>
  <w:style w:type="paragraph" w:styleId="Heading4">
    <w:name w:val="heading 4"/>
    <w:basedOn w:val="Normal"/>
    <w:next w:val="Normal"/>
    <w:qFormat/>
    <w:locked/>
    <w:rsid w:val="00F71D37"/>
    <w:pPr>
      <w:keepNext/>
      <w:outlineLvl w:val="3"/>
    </w:pPr>
    <w:rPr>
      <w:rFonts w:cs="Arial"/>
      <w:bCs/>
      <w:sz w:val="22"/>
    </w:rPr>
  </w:style>
  <w:style w:type="paragraph" w:styleId="Heading5">
    <w:name w:val="heading 5"/>
    <w:basedOn w:val="Normal"/>
    <w:next w:val="Normal"/>
    <w:qFormat/>
    <w:locked/>
    <w:rsid w:val="00F71D37"/>
    <w:pPr>
      <w:keepNext/>
      <w:numPr>
        <w:ilvl w:val="4"/>
        <w:numId w:val="1"/>
      </w:numPr>
      <w:jc w:val="center"/>
      <w:outlineLvl w:val="4"/>
    </w:pPr>
    <w:rPr>
      <w:rFonts w:ascii="Arial" w:hAnsi="Arial"/>
      <w:b/>
    </w:rPr>
  </w:style>
  <w:style w:type="paragraph" w:styleId="Heading6">
    <w:name w:val="heading 6"/>
    <w:basedOn w:val="Normal"/>
    <w:next w:val="Normal"/>
    <w:qFormat/>
    <w:locked/>
    <w:rsid w:val="00F71D37"/>
    <w:pPr>
      <w:keepNext/>
      <w:numPr>
        <w:ilvl w:val="5"/>
        <w:numId w:val="1"/>
      </w:numPr>
      <w:outlineLvl w:val="5"/>
    </w:pPr>
    <w:rPr>
      <w:rFonts w:ascii="Arial" w:hAnsi="Arial" w:cs="Arial"/>
      <w:b/>
      <w:bCs/>
    </w:rPr>
  </w:style>
  <w:style w:type="paragraph" w:styleId="Heading7">
    <w:name w:val="heading 7"/>
    <w:basedOn w:val="Normal"/>
    <w:next w:val="Normal"/>
    <w:qFormat/>
    <w:locked/>
    <w:rsid w:val="00F71D37"/>
    <w:pPr>
      <w:numPr>
        <w:ilvl w:val="6"/>
        <w:numId w:val="1"/>
      </w:numPr>
      <w:spacing w:before="240" w:after="60"/>
      <w:outlineLvl w:val="6"/>
    </w:pPr>
  </w:style>
  <w:style w:type="paragraph" w:styleId="Heading8">
    <w:name w:val="heading 8"/>
    <w:basedOn w:val="Normal"/>
    <w:next w:val="Normal"/>
    <w:qFormat/>
    <w:locked/>
    <w:rsid w:val="00F71D3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F71D37"/>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D37"/>
    <w:pPr>
      <w:tabs>
        <w:tab w:val="center" w:pos="4320"/>
        <w:tab w:val="right" w:pos="8640"/>
      </w:tabs>
      <w:spacing w:before="0" w:after="0"/>
    </w:pPr>
    <w:rPr>
      <w:b/>
      <w:color w:val="A6A6A6"/>
      <w:szCs w:val="20"/>
    </w:rPr>
  </w:style>
  <w:style w:type="paragraph" w:styleId="TOC4">
    <w:name w:val="toc 4"/>
    <w:basedOn w:val="Normal"/>
    <w:next w:val="Normal"/>
    <w:autoRedefine/>
    <w:semiHidden/>
    <w:locked/>
    <w:rsid w:val="00F71D37"/>
    <w:pPr>
      <w:spacing w:before="0" w:after="0"/>
      <w:ind w:left="540"/>
      <w:jc w:val="left"/>
    </w:pPr>
    <w:rPr>
      <w:rFonts w:ascii="Calibri" w:hAnsi="Calibri"/>
      <w:szCs w:val="18"/>
    </w:rPr>
  </w:style>
  <w:style w:type="paragraph" w:styleId="TOC5">
    <w:name w:val="toc 5"/>
    <w:basedOn w:val="Normal"/>
    <w:next w:val="Normal"/>
    <w:autoRedefine/>
    <w:semiHidden/>
    <w:locked/>
    <w:rsid w:val="00F71D37"/>
    <w:pPr>
      <w:spacing w:before="0" w:after="0"/>
      <w:jc w:val="left"/>
    </w:pPr>
    <w:rPr>
      <w:rFonts w:ascii="Calibri" w:hAnsi="Calibri"/>
      <w:szCs w:val="18"/>
    </w:rPr>
  </w:style>
  <w:style w:type="paragraph" w:styleId="TOC6">
    <w:name w:val="toc 6"/>
    <w:basedOn w:val="Normal"/>
    <w:next w:val="Normal"/>
    <w:autoRedefine/>
    <w:semiHidden/>
    <w:locked/>
    <w:rsid w:val="00F71D37"/>
    <w:pPr>
      <w:spacing w:before="0" w:after="0"/>
      <w:ind w:left="900"/>
      <w:jc w:val="left"/>
    </w:pPr>
    <w:rPr>
      <w:rFonts w:ascii="Calibri" w:hAnsi="Calibri"/>
      <w:szCs w:val="18"/>
    </w:rPr>
  </w:style>
  <w:style w:type="paragraph" w:styleId="TOC7">
    <w:name w:val="toc 7"/>
    <w:basedOn w:val="Normal"/>
    <w:next w:val="Normal"/>
    <w:autoRedefine/>
    <w:semiHidden/>
    <w:locked/>
    <w:rsid w:val="00F71D37"/>
    <w:pPr>
      <w:spacing w:before="0" w:after="0"/>
      <w:ind w:left="1080"/>
      <w:jc w:val="left"/>
    </w:pPr>
    <w:rPr>
      <w:rFonts w:ascii="Calibri" w:hAnsi="Calibri"/>
      <w:szCs w:val="18"/>
    </w:rPr>
  </w:style>
  <w:style w:type="paragraph" w:styleId="TOC8">
    <w:name w:val="toc 8"/>
    <w:basedOn w:val="Normal"/>
    <w:next w:val="Normal"/>
    <w:autoRedefine/>
    <w:semiHidden/>
    <w:locked/>
    <w:rsid w:val="00F71D37"/>
    <w:pPr>
      <w:spacing w:before="0" w:after="0"/>
      <w:ind w:left="1260"/>
      <w:jc w:val="left"/>
    </w:pPr>
    <w:rPr>
      <w:rFonts w:ascii="Calibri" w:hAnsi="Calibri"/>
      <w:szCs w:val="18"/>
    </w:rPr>
  </w:style>
  <w:style w:type="paragraph" w:styleId="TOC9">
    <w:name w:val="toc 9"/>
    <w:basedOn w:val="Normal"/>
    <w:next w:val="Normal"/>
    <w:autoRedefine/>
    <w:semiHidden/>
    <w:locked/>
    <w:rsid w:val="00F71D37"/>
    <w:pPr>
      <w:spacing w:before="0" w:after="0"/>
      <w:ind w:left="1440"/>
      <w:jc w:val="left"/>
    </w:pPr>
    <w:rPr>
      <w:rFonts w:ascii="Calibri" w:hAnsi="Calibri"/>
      <w:szCs w:val="18"/>
    </w:rPr>
  </w:style>
  <w:style w:type="paragraph" w:customStyle="1" w:styleId="TableWording">
    <w:name w:val="Table Wording"/>
    <w:basedOn w:val="Normal"/>
    <w:rsid w:val="00F71D37"/>
    <w:pPr>
      <w:spacing w:before="60" w:after="60"/>
    </w:pPr>
    <w:rPr>
      <w:szCs w:val="16"/>
    </w:rPr>
  </w:style>
  <w:style w:type="character" w:customStyle="1" w:styleId="TableWordingChar">
    <w:name w:val="Table Wording Char"/>
    <w:basedOn w:val="DefaultParagraphFont"/>
    <w:rsid w:val="00F71D37"/>
    <w:rPr>
      <w:rFonts w:ascii="Verdana" w:hAnsi="Verdana"/>
      <w:sz w:val="16"/>
      <w:szCs w:val="16"/>
      <w:lang w:eastAsia="en-US"/>
    </w:rPr>
  </w:style>
  <w:style w:type="paragraph" w:styleId="EndnoteText">
    <w:name w:val="endnote text"/>
    <w:basedOn w:val="Normal"/>
    <w:semiHidden/>
    <w:locked/>
    <w:rsid w:val="00F71D37"/>
    <w:pPr>
      <w:overflowPunct w:val="0"/>
      <w:autoSpaceDE w:val="0"/>
      <w:autoSpaceDN w:val="0"/>
      <w:adjustRightInd w:val="0"/>
      <w:textAlignment w:val="baseline"/>
    </w:pPr>
    <w:rPr>
      <w:szCs w:val="20"/>
    </w:rPr>
  </w:style>
  <w:style w:type="paragraph" w:styleId="Index1">
    <w:name w:val="index 1"/>
    <w:basedOn w:val="Normal"/>
    <w:next w:val="Normal"/>
    <w:semiHidden/>
    <w:locked/>
    <w:rsid w:val="00F71D37"/>
    <w:pPr>
      <w:tabs>
        <w:tab w:val="left" w:pos="709"/>
        <w:tab w:val="left" w:pos="1418"/>
        <w:tab w:val="left" w:pos="2126"/>
        <w:tab w:val="left" w:pos="9356"/>
      </w:tabs>
      <w:overflowPunct w:val="0"/>
      <w:autoSpaceDE w:val="0"/>
      <w:autoSpaceDN w:val="0"/>
      <w:adjustRightInd w:val="0"/>
      <w:textAlignment w:val="baseline"/>
    </w:pPr>
    <w:rPr>
      <w:szCs w:val="20"/>
    </w:rPr>
  </w:style>
  <w:style w:type="paragraph" w:styleId="BalloonText">
    <w:name w:val="Balloon Text"/>
    <w:basedOn w:val="Normal"/>
    <w:semiHidden/>
    <w:locked/>
    <w:rsid w:val="00F71D37"/>
    <w:rPr>
      <w:rFonts w:ascii="Tahoma" w:hAnsi="Tahoma" w:cs="Tahoma"/>
      <w:szCs w:val="16"/>
    </w:rPr>
  </w:style>
  <w:style w:type="paragraph" w:customStyle="1" w:styleId="TableWordingHeading">
    <w:name w:val="Table Wording Heading"/>
    <w:basedOn w:val="TableWording"/>
    <w:rsid w:val="00F71D37"/>
    <w:pPr>
      <w:spacing w:before="120"/>
      <w:jc w:val="left"/>
    </w:pPr>
    <w:rPr>
      <w:b/>
      <w:sz w:val="24"/>
    </w:rPr>
  </w:style>
  <w:style w:type="paragraph" w:customStyle="1" w:styleId="TableDotPoint">
    <w:name w:val="Table Dot Point"/>
    <w:basedOn w:val="TableWording"/>
    <w:rsid w:val="00F71D37"/>
    <w:pPr>
      <w:numPr>
        <w:numId w:val="3"/>
      </w:numPr>
    </w:pPr>
  </w:style>
  <w:style w:type="paragraph" w:customStyle="1" w:styleId="FooterWording">
    <w:name w:val="Footer Wording"/>
    <w:basedOn w:val="TableWording"/>
    <w:semiHidden/>
    <w:locked/>
    <w:rsid w:val="00F71D37"/>
    <w:pPr>
      <w:spacing w:before="40" w:after="40"/>
    </w:pPr>
    <w:rPr>
      <w:rFonts w:ascii="Arial" w:hAnsi="Arial"/>
      <w:color w:val="C0C0C0"/>
      <w:sz w:val="18"/>
    </w:rPr>
  </w:style>
  <w:style w:type="paragraph" w:customStyle="1" w:styleId="TableWordingBold">
    <w:name w:val="Table Wording Bold"/>
    <w:basedOn w:val="TableWording"/>
    <w:rsid w:val="00F71D37"/>
    <w:rPr>
      <w:b/>
    </w:rPr>
  </w:style>
  <w:style w:type="character" w:customStyle="1" w:styleId="TableWordingBoldChar">
    <w:name w:val="Table Wording Bold Char"/>
    <w:basedOn w:val="TableWordingChar"/>
    <w:rsid w:val="00F71D37"/>
    <w:rPr>
      <w:rFonts w:ascii="Verdana" w:hAnsi="Verdana"/>
      <w:b/>
      <w:sz w:val="16"/>
      <w:szCs w:val="16"/>
      <w:lang w:eastAsia="en-US"/>
    </w:rPr>
  </w:style>
  <w:style w:type="paragraph" w:styleId="NormalIndent">
    <w:name w:val="Normal Indent"/>
    <w:basedOn w:val="Normal"/>
    <w:semiHidden/>
    <w:rsid w:val="00F71D37"/>
    <w:pPr>
      <w:spacing w:after="0"/>
      <w:ind w:left="720"/>
      <w:jc w:val="left"/>
    </w:pPr>
    <w:rPr>
      <w:rFonts w:ascii="Arial" w:hAnsi="Arial"/>
      <w:sz w:val="22"/>
      <w:szCs w:val="20"/>
    </w:rPr>
  </w:style>
  <w:style w:type="paragraph" w:customStyle="1" w:styleId="BulletList1">
    <w:name w:val="Bullet List 1"/>
    <w:basedOn w:val="ListBullet"/>
    <w:rsid w:val="00F71D37"/>
    <w:pPr>
      <w:numPr>
        <w:numId w:val="10"/>
      </w:numPr>
      <w:tabs>
        <w:tab w:val="clear" w:pos="1123"/>
        <w:tab w:val="num" w:pos="1418"/>
      </w:tabs>
      <w:spacing w:after="0"/>
      <w:ind w:left="1418" w:hanging="709"/>
    </w:pPr>
    <w:rPr>
      <w:rFonts w:ascii="Arial" w:hAnsi="Arial"/>
      <w:sz w:val="22"/>
      <w:szCs w:val="20"/>
    </w:rPr>
  </w:style>
  <w:style w:type="character" w:styleId="PlaceholderText">
    <w:name w:val="Placeholder Text"/>
    <w:basedOn w:val="DefaultParagraphFont"/>
    <w:uiPriority w:val="99"/>
    <w:semiHidden/>
    <w:locked/>
    <w:rsid w:val="00F71D37"/>
    <w:rPr>
      <w:color w:val="808080"/>
    </w:rPr>
  </w:style>
  <w:style w:type="paragraph" w:customStyle="1" w:styleId="TableDotPointItalic">
    <w:name w:val="Table Dot Point Italic"/>
    <w:basedOn w:val="TableDotPoint"/>
    <w:qFormat/>
    <w:rsid w:val="00F71D37"/>
    <w:pPr>
      <w:tabs>
        <w:tab w:val="clear" w:pos="360"/>
        <w:tab w:val="num" w:pos="1026"/>
      </w:tabs>
      <w:ind w:left="1026"/>
    </w:pPr>
    <w:rPr>
      <w:i/>
    </w:rPr>
  </w:style>
  <w:style w:type="paragraph" w:customStyle="1" w:styleId="TableDashPointItalic">
    <w:name w:val="Table Dash Point Italic"/>
    <w:basedOn w:val="Normal"/>
    <w:rsid w:val="00F71D37"/>
    <w:pPr>
      <w:numPr>
        <w:numId w:val="7"/>
      </w:numPr>
      <w:tabs>
        <w:tab w:val="num" w:pos="1026"/>
      </w:tabs>
      <w:spacing w:before="60" w:after="60"/>
      <w:ind w:left="1395"/>
    </w:pPr>
    <w:rPr>
      <w:i/>
      <w:szCs w:val="20"/>
    </w:rPr>
  </w:style>
  <w:style w:type="paragraph" w:customStyle="1" w:styleId="TableDashPoint">
    <w:name w:val="Table Dash Point"/>
    <w:basedOn w:val="TableDotPoint"/>
    <w:qFormat/>
    <w:rsid w:val="00F71D37"/>
    <w:pPr>
      <w:numPr>
        <w:numId w:val="0"/>
      </w:numPr>
      <w:ind w:left="693" w:hanging="360"/>
    </w:pPr>
  </w:style>
  <w:style w:type="paragraph" w:customStyle="1" w:styleId="TableHeading">
    <w:name w:val="Table Heading"/>
    <w:basedOn w:val="TableWordingHeading"/>
    <w:qFormat/>
    <w:rsid w:val="00F71D37"/>
    <w:rPr>
      <w:sz w:val="18"/>
    </w:rPr>
  </w:style>
  <w:style w:type="paragraph" w:customStyle="1" w:styleId="BulletList3">
    <w:name w:val="Bullet List 3"/>
    <w:basedOn w:val="BulletList1"/>
    <w:autoRedefine/>
    <w:rsid w:val="00F71D37"/>
    <w:pPr>
      <w:tabs>
        <w:tab w:val="clear" w:pos="1418"/>
        <w:tab w:val="num" w:pos="851"/>
      </w:tabs>
      <w:ind w:left="884" w:hanging="458"/>
    </w:pPr>
  </w:style>
  <w:style w:type="paragraph" w:customStyle="1" w:styleId="Venue">
    <w:name w:val="Venue"/>
    <w:basedOn w:val="Normal"/>
    <w:qFormat/>
    <w:rsid w:val="00F71D37"/>
    <w:pPr>
      <w:spacing w:before="60" w:after="60"/>
      <w:jc w:val="center"/>
    </w:pPr>
    <w:rPr>
      <w:b/>
      <w:color w:val="A6A6A6"/>
      <w:sz w:val="24"/>
      <w:szCs w:val="24"/>
    </w:rPr>
  </w:style>
  <w:style w:type="paragraph" w:customStyle="1" w:styleId="OperationPlans">
    <w:name w:val="Operation Plans"/>
    <w:basedOn w:val="Normal"/>
    <w:qFormat/>
    <w:rsid w:val="00F71D37"/>
    <w:pPr>
      <w:spacing w:before="60" w:after="60"/>
      <w:jc w:val="center"/>
    </w:pPr>
    <w:rPr>
      <w:b/>
      <w:color w:val="A6A6A6"/>
      <w:sz w:val="30"/>
    </w:rPr>
  </w:style>
  <w:style w:type="paragraph" w:customStyle="1" w:styleId="Department-Area">
    <w:name w:val="Department - Area"/>
    <w:basedOn w:val="Normal"/>
    <w:qFormat/>
    <w:rsid w:val="00F71D37"/>
    <w:pPr>
      <w:spacing w:before="60" w:after="60"/>
      <w:jc w:val="center"/>
    </w:pPr>
    <w:rPr>
      <w:b/>
      <w:sz w:val="24"/>
      <w:szCs w:val="24"/>
    </w:rPr>
  </w:style>
  <w:style w:type="paragraph" w:customStyle="1" w:styleId="InsertLogo">
    <w:name w:val="Insert Logo"/>
    <w:basedOn w:val="Normal"/>
    <w:qFormat/>
    <w:rsid w:val="00F71D37"/>
    <w:pPr>
      <w:ind w:left="6"/>
      <w:jc w:val="center"/>
    </w:pPr>
  </w:style>
  <w:style w:type="paragraph" w:styleId="Header">
    <w:name w:val="header"/>
    <w:basedOn w:val="Normal"/>
    <w:semiHidden/>
    <w:locked/>
    <w:rsid w:val="00F71D37"/>
    <w:pPr>
      <w:tabs>
        <w:tab w:val="center" w:pos="4513"/>
        <w:tab w:val="right" w:pos="9026"/>
      </w:tabs>
    </w:pPr>
  </w:style>
  <w:style w:type="character" w:customStyle="1" w:styleId="HeaderChar">
    <w:name w:val="Header Char"/>
    <w:basedOn w:val="DefaultParagraphFont"/>
    <w:rsid w:val="00F71D37"/>
    <w:rPr>
      <w:rFonts w:ascii="Verdana" w:hAnsi="Verdana"/>
      <w:sz w:val="16"/>
      <w:szCs w:val="22"/>
      <w:lang w:eastAsia="en-US"/>
    </w:rPr>
  </w:style>
  <w:style w:type="paragraph" w:styleId="ListBullet">
    <w:name w:val="List Bullet"/>
    <w:basedOn w:val="Normal"/>
    <w:autoRedefine/>
    <w:semiHidden/>
    <w:rsid w:val="00F71D37"/>
    <w:pPr>
      <w:numPr>
        <w:numId w:val="8"/>
      </w:numPr>
    </w:pPr>
  </w:style>
  <w:style w:type="character" w:styleId="Hyperlink">
    <w:name w:val="Hyperlink"/>
    <w:basedOn w:val="DefaultParagraphFont"/>
    <w:uiPriority w:val="99"/>
    <w:unhideWhenUsed/>
    <w:rsid w:val="001A4C93"/>
    <w:rPr>
      <w:color w:val="0000FF"/>
      <w:u w:val="single"/>
    </w:rPr>
  </w:style>
  <w:style w:type="character" w:styleId="FollowedHyperlink">
    <w:name w:val="FollowedHyperlink"/>
    <w:basedOn w:val="DefaultParagraphFont"/>
    <w:uiPriority w:val="99"/>
    <w:semiHidden/>
    <w:unhideWhenUsed/>
    <w:rsid w:val="001A4C93"/>
    <w:rPr>
      <w:color w:val="800080"/>
      <w:u w:val="single"/>
    </w:rPr>
  </w:style>
  <w:style w:type="paragraph" w:customStyle="1" w:styleId="xl63">
    <w:name w:val="xl63"/>
    <w:basedOn w:val="Normal"/>
    <w:rsid w:val="001A4C93"/>
    <w:pPr>
      <w:spacing w:before="100" w:beforeAutospacing="1" w:after="100" w:afterAutospacing="1"/>
      <w:jc w:val="left"/>
    </w:pPr>
    <w:rPr>
      <w:rFonts w:ascii="Arial" w:hAnsi="Arial" w:cs="Arial"/>
      <w:szCs w:val="16"/>
      <w:lang w:eastAsia="en-AU"/>
    </w:rPr>
  </w:style>
  <w:style w:type="paragraph" w:customStyle="1" w:styleId="xl64">
    <w:name w:val="xl64"/>
    <w:basedOn w:val="Normal"/>
    <w:rsid w:val="001A4C93"/>
    <w:pPr>
      <w:pBdr>
        <w:top w:val="single" w:sz="8" w:space="0" w:color="auto"/>
        <w:left w:val="single" w:sz="8" w:space="0" w:color="auto"/>
        <w:bottom w:val="single" w:sz="8" w:space="0" w:color="auto"/>
      </w:pBdr>
      <w:spacing w:before="100" w:beforeAutospacing="1" w:after="100" w:afterAutospacing="1"/>
      <w:jc w:val="left"/>
    </w:pPr>
    <w:rPr>
      <w:rFonts w:ascii="Arial" w:hAnsi="Arial" w:cs="Arial"/>
      <w:szCs w:val="16"/>
      <w:lang w:eastAsia="en-AU"/>
    </w:rPr>
  </w:style>
  <w:style w:type="paragraph" w:customStyle="1" w:styleId="xl65">
    <w:name w:val="xl65"/>
    <w:basedOn w:val="Normal"/>
    <w:rsid w:val="001A4C93"/>
    <w:pPr>
      <w:pBdr>
        <w:top w:val="single" w:sz="4" w:space="0" w:color="auto"/>
      </w:pBdr>
      <w:spacing w:before="100" w:beforeAutospacing="1" w:after="100" w:afterAutospacing="1"/>
      <w:jc w:val="left"/>
    </w:pPr>
    <w:rPr>
      <w:rFonts w:ascii="Arial" w:hAnsi="Arial" w:cs="Arial"/>
      <w:szCs w:val="16"/>
      <w:lang w:eastAsia="en-AU"/>
    </w:rPr>
  </w:style>
  <w:style w:type="paragraph" w:customStyle="1" w:styleId="xl66">
    <w:name w:val="xl66"/>
    <w:basedOn w:val="Normal"/>
    <w:rsid w:val="001A4C93"/>
    <w:pPr>
      <w:spacing w:before="100" w:beforeAutospacing="1" w:after="100" w:afterAutospacing="1"/>
      <w:jc w:val="center"/>
    </w:pPr>
    <w:rPr>
      <w:rFonts w:ascii="Times New Roman" w:hAnsi="Times New Roman"/>
      <w:sz w:val="24"/>
      <w:szCs w:val="24"/>
      <w:lang w:eastAsia="en-AU"/>
    </w:rPr>
  </w:style>
  <w:style w:type="paragraph" w:customStyle="1" w:styleId="xl67">
    <w:name w:val="xl67"/>
    <w:basedOn w:val="Normal"/>
    <w:rsid w:val="001A4C93"/>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68">
    <w:name w:val="xl68"/>
    <w:basedOn w:val="Normal"/>
    <w:rsid w:val="001A4C93"/>
    <w:pPr>
      <w:spacing w:before="100" w:beforeAutospacing="1" w:after="100" w:afterAutospacing="1"/>
      <w:jc w:val="center"/>
    </w:pPr>
    <w:rPr>
      <w:rFonts w:ascii="Arial" w:hAnsi="Arial" w:cs="Arial"/>
      <w:szCs w:val="16"/>
      <w:lang w:eastAsia="en-AU"/>
    </w:rPr>
  </w:style>
  <w:style w:type="paragraph" w:customStyle="1" w:styleId="xl69">
    <w:name w:val="xl69"/>
    <w:basedOn w:val="Normal"/>
    <w:rsid w:val="001A4C93"/>
    <w:pPr>
      <w:pBdr>
        <w:left w:val="single" w:sz="8"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70">
    <w:name w:val="xl70"/>
    <w:basedOn w:val="Normal"/>
    <w:rsid w:val="001A4C93"/>
    <w:pPr>
      <w:pBdr>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71">
    <w:name w:val="xl71"/>
    <w:basedOn w:val="Normal"/>
    <w:rsid w:val="001A4C93"/>
    <w:pPr>
      <w:pBdr>
        <w:left w:val="single" w:sz="8" w:space="0" w:color="auto"/>
      </w:pBdr>
      <w:spacing w:before="100" w:beforeAutospacing="1" w:after="100" w:afterAutospacing="1"/>
      <w:jc w:val="left"/>
    </w:pPr>
    <w:rPr>
      <w:rFonts w:ascii="Arial" w:hAnsi="Arial" w:cs="Arial"/>
      <w:szCs w:val="16"/>
      <w:lang w:eastAsia="en-AU"/>
    </w:rPr>
  </w:style>
  <w:style w:type="paragraph" w:customStyle="1" w:styleId="xl72">
    <w:name w:val="xl72"/>
    <w:basedOn w:val="Normal"/>
    <w:rsid w:val="001A4C93"/>
    <w:pPr>
      <w:pBdr>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73">
    <w:name w:val="xl73"/>
    <w:basedOn w:val="Normal"/>
    <w:rsid w:val="001A4C93"/>
    <w:pPr>
      <w:pBdr>
        <w:top w:val="single" w:sz="4"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74">
    <w:name w:val="xl74"/>
    <w:basedOn w:val="Normal"/>
    <w:rsid w:val="001A4C93"/>
    <w:pPr>
      <w:pBdr>
        <w:top w:val="single" w:sz="8"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75">
    <w:name w:val="xl75"/>
    <w:basedOn w:val="Normal"/>
    <w:rsid w:val="001A4C93"/>
    <w:pPr>
      <w:pBdr>
        <w:left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76">
    <w:name w:val="xl76"/>
    <w:basedOn w:val="Normal"/>
    <w:rsid w:val="001A4C93"/>
    <w:pPr>
      <w:pBdr>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77">
    <w:name w:val="xl77"/>
    <w:basedOn w:val="Normal"/>
    <w:rsid w:val="001A4C93"/>
    <w:pPr>
      <w:pBdr>
        <w:right w:val="single" w:sz="8" w:space="0" w:color="auto"/>
      </w:pBdr>
      <w:spacing w:before="100" w:beforeAutospacing="1" w:after="100" w:afterAutospacing="1"/>
      <w:jc w:val="left"/>
    </w:pPr>
    <w:rPr>
      <w:rFonts w:ascii="Arial" w:hAnsi="Arial" w:cs="Arial"/>
      <w:szCs w:val="16"/>
      <w:lang w:eastAsia="en-AU"/>
    </w:rPr>
  </w:style>
  <w:style w:type="paragraph" w:customStyle="1" w:styleId="xl78">
    <w:name w:val="xl78"/>
    <w:basedOn w:val="Normal"/>
    <w:rsid w:val="001A4C9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79">
    <w:name w:val="xl79"/>
    <w:basedOn w:val="Normal"/>
    <w:rsid w:val="001A4C93"/>
    <w:pPr>
      <w:pBdr>
        <w:bottom w:val="single" w:sz="8" w:space="0" w:color="auto"/>
      </w:pBdr>
      <w:spacing w:before="100" w:beforeAutospacing="1" w:after="100" w:afterAutospacing="1"/>
      <w:jc w:val="left"/>
    </w:pPr>
    <w:rPr>
      <w:rFonts w:ascii="Times New Roman" w:hAnsi="Times New Roman"/>
      <w:sz w:val="24"/>
      <w:szCs w:val="24"/>
      <w:lang w:eastAsia="en-AU"/>
    </w:rPr>
  </w:style>
  <w:style w:type="paragraph" w:customStyle="1" w:styleId="xl80">
    <w:name w:val="xl80"/>
    <w:basedOn w:val="Normal"/>
    <w:rsid w:val="001A4C93"/>
    <w:pPr>
      <w:pBdr>
        <w:left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1">
    <w:name w:val="xl81"/>
    <w:basedOn w:val="Normal"/>
    <w:rsid w:val="001A4C93"/>
    <w:pPr>
      <w:pBdr>
        <w:top w:val="single" w:sz="4" w:space="0" w:color="auto"/>
      </w:pBdr>
      <w:spacing w:before="100" w:beforeAutospacing="1" w:after="100" w:afterAutospacing="1"/>
      <w:jc w:val="center"/>
    </w:pPr>
    <w:rPr>
      <w:rFonts w:ascii="Arial" w:hAnsi="Arial" w:cs="Arial"/>
      <w:szCs w:val="16"/>
      <w:lang w:eastAsia="en-AU"/>
    </w:rPr>
  </w:style>
  <w:style w:type="paragraph" w:customStyle="1" w:styleId="xl82">
    <w:name w:val="xl82"/>
    <w:basedOn w:val="Normal"/>
    <w:rsid w:val="001A4C93"/>
    <w:pPr>
      <w:pBdr>
        <w:top w:val="single" w:sz="4"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83">
    <w:name w:val="xl83"/>
    <w:basedOn w:val="Normal"/>
    <w:rsid w:val="001A4C93"/>
    <w:pPr>
      <w:pBdr>
        <w:top w:val="single" w:sz="8"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84">
    <w:name w:val="xl84"/>
    <w:basedOn w:val="Normal"/>
    <w:rsid w:val="001A4C9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85">
    <w:name w:val="xl85"/>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86">
    <w:name w:val="xl86"/>
    <w:basedOn w:val="Normal"/>
    <w:rsid w:val="001A4C93"/>
    <w:pPr>
      <w:pBdr>
        <w:top w:val="single" w:sz="4" w:space="0" w:color="auto"/>
        <w:left w:val="single" w:sz="8" w:space="0" w:color="auto"/>
      </w:pBdr>
      <w:spacing w:before="100" w:beforeAutospacing="1" w:after="100" w:afterAutospacing="1"/>
      <w:jc w:val="left"/>
    </w:pPr>
    <w:rPr>
      <w:rFonts w:ascii="Arial" w:hAnsi="Arial" w:cs="Arial"/>
      <w:szCs w:val="16"/>
      <w:lang w:eastAsia="en-AU"/>
    </w:rPr>
  </w:style>
  <w:style w:type="paragraph" w:customStyle="1" w:styleId="xl87">
    <w:name w:val="xl87"/>
    <w:basedOn w:val="Normal"/>
    <w:rsid w:val="001A4C93"/>
    <w:pPr>
      <w:pBdr>
        <w:top w:val="single" w:sz="4"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8">
    <w:name w:val="xl88"/>
    <w:basedOn w:val="Normal"/>
    <w:rsid w:val="001A4C93"/>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89">
    <w:name w:val="xl89"/>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90">
    <w:name w:val="xl90"/>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1">
    <w:name w:val="xl91"/>
    <w:basedOn w:val="Normal"/>
    <w:rsid w:val="001A4C93"/>
    <w:pPr>
      <w:pBdr>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2">
    <w:name w:val="xl92"/>
    <w:basedOn w:val="Normal"/>
    <w:rsid w:val="001A4C93"/>
    <w:pPr>
      <w:pBdr>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93">
    <w:name w:val="xl93"/>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4">
    <w:name w:val="xl94"/>
    <w:basedOn w:val="Normal"/>
    <w:rsid w:val="001A4C93"/>
    <w:pPr>
      <w:pBdr>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5">
    <w:name w:val="xl95"/>
    <w:basedOn w:val="Normal"/>
    <w:rsid w:val="001A4C9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6">
    <w:name w:val="xl96"/>
    <w:basedOn w:val="Normal"/>
    <w:rsid w:val="001A4C93"/>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97">
    <w:name w:val="xl97"/>
    <w:basedOn w:val="Normal"/>
    <w:rsid w:val="001A4C93"/>
    <w:pPr>
      <w:pBdr>
        <w:top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98">
    <w:name w:val="xl98"/>
    <w:basedOn w:val="Normal"/>
    <w:rsid w:val="001A4C9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Cs w:val="16"/>
      <w:lang w:eastAsia="en-AU"/>
    </w:rPr>
  </w:style>
  <w:style w:type="paragraph" w:customStyle="1" w:styleId="xl99">
    <w:name w:val="xl99"/>
    <w:basedOn w:val="Normal"/>
    <w:rsid w:val="001A4C93"/>
    <w:pPr>
      <w:pBdr>
        <w:top w:val="single" w:sz="4"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00">
    <w:name w:val="xl100"/>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01">
    <w:name w:val="xl101"/>
    <w:basedOn w:val="Normal"/>
    <w:rsid w:val="001A4C93"/>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2">
    <w:name w:val="xl102"/>
    <w:basedOn w:val="Normal"/>
    <w:rsid w:val="001A4C93"/>
    <w:pPr>
      <w:pBdr>
        <w:bottom w:val="single" w:sz="8" w:space="0" w:color="auto"/>
      </w:pBdr>
      <w:spacing w:before="100" w:beforeAutospacing="1" w:after="100" w:afterAutospacing="1"/>
      <w:jc w:val="left"/>
    </w:pPr>
    <w:rPr>
      <w:rFonts w:ascii="Arial" w:hAnsi="Arial" w:cs="Arial"/>
      <w:szCs w:val="16"/>
      <w:lang w:eastAsia="en-AU"/>
    </w:rPr>
  </w:style>
  <w:style w:type="paragraph" w:customStyle="1" w:styleId="xl103">
    <w:name w:val="xl103"/>
    <w:basedOn w:val="Normal"/>
    <w:rsid w:val="001A4C93"/>
    <w:pPr>
      <w:pBdr>
        <w:bottom w:val="single" w:sz="8" w:space="0" w:color="auto"/>
      </w:pBdr>
      <w:spacing w:before="100" w:beforeAutospacing="1" w:after="100" w:afterAutospacing="1"/>
      <w:jc w:val="center"/>
    </w:pPr>
    <w:rPr>
      <w:rFonts w:ascii="Arial" w:hAnsi="Arial" w:cs="Arial"/>
      <w:szCs w:val="16"/>
      <w:lang w:eastAsia="en-AU"/>
    </w:rPr>
  </w:style>
  <w:style w:type="paragraph" w:customStyle="1" w:styleId="xl104">
    <w:name w:val="xl104"/>
    <w:basedOn w:val="Normal"/>
    <w:rsid w:val="001A4C93"/>
    <w:pPr>
      <w:pBdr>
        <w:left w:val="single" w:sz="8" w:space="0" w:color="auto"/>
        <w:bottom w:val="single" w:sz="8" w:space="0" w:color="auto"/>
      </w:pBdr>
      <w:spacing w:before="100" w:beforeAutospacing="1" w:after="100" w:afterAutospacing="1"/>
      <w:jc w:val="left"/>
    </w:pPr>
    <w:rPr>
      <w:rFonts w:ascii="Arial" w:hAnsi="Arial" w:cs="Arial"/>
      <w:szCs w:val="16"/>
      <w:lang w:eastAsia="en-AU"/>
    </w:rPr>
  </w:style>
  <w:style w:type="paragraph" w:customStyle="1" w:styleId="xl105">
    <w:name w:val="xl105"/>
    <w:basedOn w:val="Normal"/>
    <w:rsid w:val="001A4C93"/>
    <w:pPr>
      <w:pBdr>
        <w:left w:val="single" w:sz="8" w:space="0" w:color="auto"/>
        <w:bottom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06">
    <w:name w:val="xl106"/>
    <w:basedOn w:val="Normal"/>
    <w:rsid w:val="001A4C93"/>
    <w:pPr>
      <w:pBdr>
        <w:top w:val="single" w:sz="4" w:space="0" w:color="auto"/>
        <w:left w:val="single" w:sz="8" w:space="0" w:color="auto"/>
        <w:bottom w:val="single" w:sz="4" w:space="0" w:color="auto"/>
      </w:pBdr>
      <w:spacing w:before="100" w:beforeAutospacing="1" w:after="100" w:afterAutospacing="1"/>
      <w:jc w:val="left"/>
    </w:pPr>
    <w:rPr>
      <w:rFonts w:ascii="Arial" w:hAnsi="Arial" w:cs="Arial"/>
      <w:szCs w:val="16"/>
      <w:lang w:eastAsia="en-AU"/>
    </w:rPr>
  </w:style>
  <w:style w:type="paragraph" w:customStyle="1" w:styleId="xl107">
    <w:name w:val="xl107"/>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8">
    <w:name w:val="xl108"/>
    <w:basedOn w:val="Normal"/>
    <w:rsid w:val="001A4C9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09">
    <w:name w:val="xl109"/>
    <w:basedOn w:val="Normal"/>
    <w:rsid w:val="001A4C93"/>
    <w:pPr>
      <w:pBdr>
        <w:top w:val="single" w:sz="4"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0">
    <w:name w:val="xl110"/>
    <w:basedOn w:val="Normal"/>
    <w:rsid w:val="001A4C93"/>
    <w:pPr>
      <w:pBdr>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1">
    <w:name w:val="xl111"/>
    <w:basedOn w:val="Normal"/>
    <w:rsid w:val="001A4C93"/>
    <w:pPr>
      <w:pBdr>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2">
    <w:name w:val="xl112"/>
    <w:basedOn w:val="Normal"/>
    <w:rsid w:val="001A4C93"/>
    <w:pPr>
      <w:pBdr>
        <w:top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13">
    <w:name w:val="xl113"/>
    <w:basedOn w:val="Normal"/>
    <w:rsid w:val="001A4C93"/>
    <w:pPr>
      <w:pBdr>
        <w:top w:val="single" w:sz="8" w:space="0" w:color="auto"/>
        <w:left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4">
    <w:name w:val="xl114"/>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5">
    <w:name w:val="xl115"/>
    <w:basedOn w:val="Normal"/>
    <w:rsid w:val="001A4C9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6">
    <w:name w:val="xl116"/>
    <w:basedOn w:val="Normal"/>
    <w:rsid w:val="001A4C93"/>
    <w:pPr>
      <w:pBdr>
        <w:bottom w:val="single" w:sz="8" w:space="0" w:color="auto"/>
        <w:right w:val="single" w:sz="8" w:space="0" w:color="auto"/>
      </w:pBdr>
      <w:spacing w:before="100" w:beforeAutospacing="1" w:after="100" w:afterAutospacing="1"/>
      <w:jc w:val="left"/>
    </w:pPr>
    <w:rPr>
      <w:rFonts w:ascii="Arial" w:hAnsi="Arial" w:cs="Arial"/>
      <w:szCs w:val="16"/>
      <w:lang w:eastAsia="en-AU"/>
    </w:rPr>
  </w:style>
  <w:style w:type="paragraph" w:customStyle="1" w:styleId="xl117">
    <w:name w:val="xl117"/>
    <w:basedOn w:val="Normal"/>
    <w:rsid w:val="001A4C93"/>
    <w:pPr>
      <w:pBdr>
        <w:top w:val="single" w:sz="8" w:space="0" w:color="auto"/>
        <w:left w:val="single" w:sz="4"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118">
    <w:name w:val="xl118"/>
    <w:basedOn w:val="Normal"/>
    <w:rsid w:val="001A4C93"/>
    <w:pPr>
      <w:pBdr>
        <w:top w:val="single" w:sz="8" w:space="0" w:color="auto"/>
        <w:bottom w:val="single" w:sz="8" w:space="0" w:color="auto"/>
      </w:pBdr>
      <w:spacing w:before="100" w:beforeAutospacing="1" w:after="100" w:afterAutospacing="1"/>
      <w:jc w:val="center"/>
    </w:pPr>
    <w:rPr>
      <w:rFonts w:ascii="Arial" w:hAnsi="Arial" w:cs="Arial"/>
      <w:szCs w:val="16"/>
      <w:lang w:eastAsia="en-AU"/>
    </w:rPr>
  </w:style>
  <w:style w:type="paragraph" w:customStyle="1" w:styleId="xl119">
    <w:name w:val="xl119"/>
    <w:basedOn w:val="Normal"/>
    <w:rsid w:val="001A4C93"/>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0">
    <w:name w:val="xl120"/>
    <w:basedOn w:val="Normal"/>
    <w:rsid w:val="001A4C93"/>
    <w:pPr>
      <w:pBdr>
        <w:top w:val="single" w:sz="8" w:space="0" w:color="auto"/>
      </w:pBdr>
      <w:spacing w:before="100" w:beforeAutospacing="1" w:after="100" w:afterAutospacing="1"/>
      <w:jc w:val="center"/>
    </w:pPr>
    <w:rPr>
      <w:rFonts w:ascii="Arial" w:hAnsi="Arial" w:cs="Arial"/>
      <w:szCs w:val="16"/>
      <w:lang w:eastAsia="en-AU"/>
    </w:rPr>
  </w:style>
  <w:style w:type="paragraph" w:customStyle="1" w:styleId="xl121">
    <w:name w:val="xl121"/>
    <w:basedOn w:val="Normal"/>
    <w:rsid w:val="001A4C93"/>
    <w:pPr>
      <w:pBdr>
        <w:top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2">
    <w:name w:val="xl122"/>
    <w:basedOn w:val="Normal"/>
    <w:rsid w:val="001A4C93"/>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3">
    <w:name w:val="xl123"/>
    <w:basedOn w:val="Normal"/>
    <w:rsid w:val="001A4C93"/>
    <w:pPr>
      <w:pBdr>
        <w:right w:val="single" w:sz="8" w:space="0" w:color="auto"/>
      </w:pBdr>
      <w:spacing w:before="100" w:beforeAutospacing="1" w:after="100" w:afterAutospacing="1"/>
      <w:jc w:val="center"/>
    </w:pPr>
    <w:rPr>
      <w:rFonts w:ascii="Arial" w:hAnsi="Arial" w:cs="Arial"/>
      <w:szCs w:val="16"/>
      <w:lang w:eastAsia="en-AU"/>
    </w:rPr>
  </w:style>
  <w:style w:type="paragraph" w:customStyle="1" w:styleId="xl124">
    <w:name w:val="xl124"/>
    <w:basedOn w:val="Normal"/>
    <w:rsid w:val="001A4C93"/>
    <w:pPr>
      <w:pBdr>
        <w:bottom w:val="single" w:sz="4" w:space="0" w:color="auto"/>
      </w:pBdr>
      <w:spacing w:before="100" w:beforeAutospacing="1" w:after="100" w:afterAutospacing="1"/>
      <w:jc w:val="center"/>
    </w:pPr>
    <w:rPr>
      <w:rFonts w:ascii="Arial" w:hAnsi="Arial" w:cs="Arial"/>
      <w:szCs w:val="16"/>
      <w:lang w:eastAsia="en-AU"/>
    </w:rPr>
  </w:style>
  <w:style w:type="paragraph" w:customStyle="1" w:styleId="xl125">
    <w:name w:val="xl125"/>
    <w:basedOn w:val="Normal"/>
    <w:rsid w:val="001A4C93"/>
    <w:pPr>
      <w:pBdr>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6">
    <w:name w:val="xl126"/>
    <w:basedOn w:val="Normal"/>
    <w:rsid w:val="001A4C93"/>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7">
    <w:name w:val="xl127"/>
    <w:basedOn w:val="Normal"/>
    <w:rsid w:val="001A4C93"/>
    <w:pPr>
      <w:pBdr>
        <w:top w:val="single" w:sz="4"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28">
    <w:name w:val="xl128"/>
    <w:basedOn w:val="Normal"/>
    <w:rsid w:val="001A4C93"/>
    <w:pPr>
      <w:pBdr>
        <w:bottom w:val="single" w:sz="8"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29">
    <w:name w:val="xl129"/>
    <w:basedOn w:val="Normal"/>
    <w:rsid w:val="001A4C93"/>
    <w:pPr>
      <w:pBdr>
        <w:top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30">
    <w:name w:val="xl130"/>
    <w:basedOn w:val="Normal"/>
    <w:rsid w:val="001A4C93"/>
    <w:pPr>
      <w:pBdr>
        <w:top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1">
    <w:name w:val="xl131"/>
    <w:basedOn w:val="Normal"/>
    <w:rsid w:val="001A4C93"/>
    <w:pPr>
      <w:pBdr>
        <w:bottom w:val="single" w:sz="4" w:space="0" w:color="auto"/>
      </w:pBdr>
      <w:spacing w:before="100" w:beforeAutospacing="1" w:after="100" w:afterAutospacing="1"/>
      <w:jc w:val="center"/>
    </w:pPr>
    <w:rPr>
      <w:rFonts w:ascii="Arial" w:hAnsi="Arial" w:cs="Arial"/>
      <w:szCs w:val="16"/>
      <w:lang w:eastAsia="en-AU"/>
    </w:rPr>
  </w:style>
  <w:style w:type="paragraph" w:customStyle="1" w:styleId="xl132">
    <w:name w:val="xl132"/>
    <w:basedOn w:val="Normal"/>
    <w:rsid w:val="001A4C93"/>
    <w:pPr>
      <w:pBdr>
        <w:top w:val="single" w:sz="8" w:space="0" w:color="auto"/>
        <w:bottom w:val="single" w:sz="4" w:space="0" w:color="auto"/>
      </w:pBdr>
      <w:spacing w:before="100" w:beforeAutospacing="1" w:after="100" w:afterAutospacing="1"/>
      <w:jc w:val="center"/>
    </w:pPr>
    <w:rPr>
      <w:rFonts w:ascii="Arial" w:hAnsi="Arial" w:cs="Arial"/>
      <w:szCs w:val="16"/>
      <w:lang w:eastAsia="en-AU"/>
    </w:rPr>
  </w:style>
  <w:style w:type="paragraph" w:customStyle="1" w:styleId="xl133">
    <w:name w:val="xl133"/>
    <w:basedOn w:val="Normal"/>
    <w:rsid w:val="001A4C93"/>
    <w:pPr>
      <w:pBdr>
        <w:top w:val="single" w:sz="8" w:space="0" w:color="auto"/>
        <w:bottom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4">
    <w:name w:val="xl134"/>
    <w:basedOn w:val="Normal"/>
    <w:rsid w:val="001A4C93"/>
    <w:pPr>
      <w:pBdr>
        <w:top w:val="single" w:sz="4" w:space="0" w:color="auto"/>
      </w:pBdr>
      <w:spacing w:before="100" w:beforeAutospacing="1" w:after="100" w:afterAutospacing="1"/>
      <w:jc w:val="center"/>
    </w:pPr>
    <w:rPr>
      <w:rFonts w:ascii="Arial" w:hAnsi="Arial" w:cs="Arial"/>
      <w:szCs w:val="16"/>
      <w:lang w:eastAsia="en-AU"/>
    </w:rPr>
  </w:style>
  <w:style w:type="paragraph" w:customStyle="1" w:styleId="xl135">
    <w:name w:val="xl135"/>
    <w:basedOn w:val="Normal"/>
    <w:rsid w:val="001A4C93"/>
    <w:pPr>
      <w:pBdr>
        <w:top w:val="single" w:sz="4" w:space="0" w:color="auto"/>
        <w:right w:val="single" w:sz="8" w:space="0" w:color="auto"/>
      </w:pBdr>
      <w:spacing w:before="100" w:beforeAutospacing="1" w:after="100" w:afterAutospacing="1"/>
      <w:jc w:val="center"/>
    </w:pPr>
    <w:rPr>
      <w:rFonts w:ascii="Arial" w:hAnsi="Arial" w:cs="Arial"/>
      <w:szCs w:val="16"/>
      <w:lang w:eastAsia="en-AU"/>
    </w:rPr>
  </w:style>
  <w:style w:type="paragraph" w:customStyle="1" w:styleId="xl136">
    <w:name w:val="xl136"/>
    <w:basedOn w:val="Normal"/>
    <w:rsid w:val="001A4C93"/>
    <w:pPr>
      <w:pBdr>
        <w:top w:val="single" w:sz="4" w:space="0" w:color="auto"/>
        <w:left w:val="single" w:sz="4" w:space="0" w:color="auto"/>
        <w:bottom w:val="single" w:sz="4" w:space="0" w:color="auto"/>
      </w:pBdr>
      <w:spacing w:before="100" w:beforeAutospacing="1" w:after="100" w:afterAutospacing="1"/>
      <w:jc w:val="left"/>
      <w:textAlignment w:val="top"/>
    </w:pPr>
    <w:rPr>
      <w:rFonts w:ascii="Arial" w:hAnsi="Arial" w:cs="Arial"/>
      <w:szCs w:val="16"/>
      <w:lang w:eastAsia="en-AU"/>
    </w:rPr>
  </w:style>
  <w:style w:type="paragraph" w:customStyle="1" w:styleId="xl137">
    <w:name w:val="xl137"/>
    <w:basedOn w:val="Normal"/>
    <w:rsid w:val="001A4C93"/>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Cs w:val="16"/>
      <w:lang w:eastAsia="en-AU"/>
    </w:rPr>
  </w:style>
  <w:style w:type="table" w:styleId="TableGrid">
    <w:name w:val="Table Grid"/>
    <w:basedOn w:val="TableNormal"/>
    <w:uiPriority w:val="59"/>
    <w:rsid w:val="00690AF2"/>
    <w:pPr>
      <w:jc w:val="both"/>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AF2"/>
    <w:pPr>
      <w:spacing w:before="0" w:after="200" w:line="276" w:lineRule="auto"/>
      <w:ind w:left="720"/>
      <w:contextualSpacing/>
    </w:pPr>
    <w:rPr>
      <w:rFonts w:asciiTheme="minorHAnsi" w:eastAsiaTheme="minorHAnsi" w:hAnsiTheme="minorHAnsi" w:cstheme="minorBidi"/>
      <w:sz w:val="22"/>
      <w:lang w:val="en-US"/>
    </w:rPr>
  </w:style>
  <w:style w:type="paragraph" w:styleId="FootnoteText">
    <w:name w:val="footnote text"/>
    <w:basedOn w:val="Normal"/>
    <w:link w:val="FootnoteTextChar"/>
    <w:semiHidden/>
    <w:rsid w:val="0059020A"/>
    <w:pPr>
      <w:spacing w:before="0" w:after="0"/>
      <w:jc w:val="left"/>
    </w:pPr>
    <w:rPr>
      <w:rFonts w:ascii="Century Gothic" w:hAnsi="Century Gothic"/>
      <w:sz w:val="20"/>
      <w:szCs w:val="20"/>
    </w:rPr>
  </w:style>
  <w:style w:type="character" w:customStyle="1" w:styleId="FootnoteTextChar">
    <w:name w:val="Footnote Text Char"/>
    <w:basedOn w:val="DefaultParagraphFont"/>
    <w:link w:val="FootnoteText"/>
    <w:semiHidden/>
    <w:rsid w:val="0059020A"/>
    <w:rPr>
      <w:rFonts w:ascii="Century Gothic" w:hAnsi="Century Gothic"/>
      <w:lang w:eastAsia="en-US"/>
    </w:rPr>
  </w:style>
  <w:style w:type="character" w:styleId="FootnoteReference">
    <w:name w:val="footnote reference"/>
    <w:semiHidden/>
    <w:rsid w:val="0059020A"/>
    <w:rPr>
      <w:vertAlign w:val="superscript"/>
    </w:rPr>
  </w:style>
  <w:style w:type="character" w:customStyle="1" w:styleId="FooterChar">
    <w:name w:val="Footer Char"/>
    <w:basedOn w:val="DefaultParagraphFont"/>
    <w:link w:val="Footer"/>
    <w:uiPriority w:val="99"/>
    <w:rsid w:val="00006297"/>
    <w:rPr>
      <w:rFonts w:ascii="Verdana" w:hAnsi="Verdana"/>
      <w:b/>
      <w:color w:val="A6A6A6"/>
      <w:sz w:val="16"/>
      <w:lang w:eastAsia="en-US"/>
    </w:rPr>
  </w:style>
  <w:style w:type="character" w:styleId="CommentReference">
    <w:name w:val="annotation reference"/>
    <w:basedOn w:val="DefaultParagraphFont"/>
    <w:uiPriority w:val="99"/>
    <w:semiHidden/>
    <w:unhideWhenUsed/>
    <w:rsid w:val="006F5297"/>
    <w:rPr>
      <w:sz w:val="16"/>
      <w:szCs w:val="16"/>
    </w:rPr>
  </w:style>
  <w:style w:type="paragraph" w:styleId="CommentText">
    <w:name w:val="annotation text"/>
    <w:basedOn w:val="Normal"/>
    <w:link w:val="CommentTextChar"/>
    <w:uiPriority w:val="99"/>
    <w:unhideWhenUsed/>
    <w:rsid w:val="006F5297"/>
    <w:pPr>
      <w:spacing w:before="0" w:after="160"/>
      <w:jc w:val="left"/>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6F5297"/>
    <w:rPr>
      <w:rFonts w:ascii="Arial" w:eastAsiaTheme="minorHAnsi" w:hAnsi="Arial" w:cstheme="minorBidi"/>
      <w:lang w:eastAsia="en-US"/>
    </w:rPr>
  </w:style>
  <w:style w:type="character" w:styleId="UnresolvedMention">
    <w:name w:val="Unresolved Mention"/>
    <w:basedOn w:val="DefaultParagraphFont"/>
    <w:uiPriority w:val="99"/>
    <w:semiHidden/>
    <w:unhideWhenUsed/>
    <w:rsid w:val="00A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24">
      <w:bodyDiv w:val="1"/>
      <w:marLeft w:val="0"/>
      <w:marRight w:val="0"/>
      <w:marTop w:val="0"/>
      <w:marBottom w:val="0"/>
      <w:divBdr>
        <w:top w:val="none" w:sz="0" w:space="0" w:color="auto"/>
        <w:left w:val="none" w:sz="0" w:space="0" w:color="auto"/>
        <w:bottom w:val="none" w:sz="0" w:space="0" w:color="auto"/>
        <w:right w:val="none" w:sz="0" w:space="0" w:color="auto"/>
      </w:divBdr>
    </w:div>
    <w:div w:id="502092025">
      <w:bodyDiv w:val="1"/>
      <w:marLeft w:val="0"/>
      <w:marRight w:val="0"/>
      <w:marTop w:val="0"/>
      <w:marBottom w:val="0"/>
      <w:divBdr>
        <w:top w:val="none" w:sz="0" w:space="0" w:color="auto"/>
        <w:left w:val="none" w:sz="0" w:space="0" w:color="auto"/>
        <w:bottom w:val="none" w:sz="0" w:space="0" w:color="auto"/>
        <w:right w:val="none" w:sz="0" w:space="0" w:color="auto"/>
      </w:divBdr>
    </w:div>
    <w:div w:id="562563612">
      <w:bodyDiv w:val="1"/>
      <w:marLeft w:val="0"/>
      <w:marRight w:val="0"/>
      <w:marTop w:val="0"/>
      <w:marBottom w:val="0"/>
      <w:divBdr>
        <w:top w:val="none" w:sz="0" w:space="0" w:color="auto"/>
        <w:left w:val="none" w:sz="0" w:space="0" w:color="auto"/>
        <w:bottom w:val="none" w:sz="0" w:space="0" w:color="auto"/>
        <w:right w:val="none" w:sz="0" w:space="0" w:color="auto"/>
      </w:divBdr>
    </w:div>
    <w:div w:id="6710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cec.com.au/wp-content/uploads/BCEC-Event-Safety-Design-Guidelin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lice.qld.gov.au/weapon-licensing/about-weap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D759AE3144609AEC5DCB606B858D0"/>
        <w:category>
          <w:name w:val="General"/>
          <w:gallery w:val="placeholder"/>
        </w:category>
        <w:types>
          <w:type w:val="bbPlcHdr"/>
        </w:types>
        <w:behaviors>
          <w:behavior w:val="content"/>
        </w:behaviors>
        <w:guid w:val="{F0885E09-0F8D-43EF-9DF3-785AA243A78E}"/>
      </w:docPartPr>
      <w:docPartBody>
        <w:p w:rsidR="00620C20" w:rsidRDefault="00620C20" w:rsidP="00620C20">
          <w:pPr>
            <w:pStyle w:val="6D8D759AE3144609AEC5DCB606B858D0"/>
          </w:pPr>
          <w:r>
            <w:rPr>
              <w:rStyle w:val="PlaceholderText"/>
            </w:rPr>
            <w:t>[Label]</w:t>
          </w:r>
        </w:p>
      </w:docPartBody>
    </w:docPart>
    <w:docPart>
      <w:docPartPr>
        <w:name w:val="AB2DA28868A94446A3C39B9D2C523A1C"/>
        <w:category>
          <w:name w:val="General"/>
          <w:gallery w:val="placeholder"/>
        </w:category>
        <w:types>
          <w:type w:val="bbPlcHdr"/>
        </w:types>
        <w:behaviors>
          <w:behavior w:val="content"/>
        </w:behaviors>
        <w:guid w:val="{D3749509-EB0F-46E8-96D5-9541798EA8C5}"/>
      </w:docPartPr>
      <w:docPartBody>
        <w:p w:rsidR="00620C20" w:rsidRDefault="00620C20" w:rsidP="00620C20">
          <w:pPr>
            <w:pStyle w:val="AB2DA28868A94446A3C39B9D2C523A1C"/>
          </w:pPr>
          <w:r>
            <w:rPr>
              <w:rStyle w:val="PlaceholderText"/>
            </w:rPr>
            <w:t>[Published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20"/>
    <w:rsid w:val="00166413"/>
    <w:rsid w:val="00182686"/>
    <w:rsid w:val="00182CF8"/>
    <w:rsid w:val="0047054C"/>
    <w:rsid w:val="00577E32"/>
    <w:rsid w:val="005B23A6"/>
    <w:rsid w:val="005F52DE"/>
    <w:rsid w:val="00620C20"/>
    <w:rsid w:val="006F6A2D"/>
    <w:rsid w:val="00772A90"/>
    <w:rsid w:val="007D6D83"/>
    <w:rsid w:val="00891E2C"/>
    <w:rsid w:val="008F13BF"/>
    <w:rsid w:val="009B04F4"/>
    <w:rsid w:val="00B73B0C"/>
    <w:rsid w:val="00B9070A"/>
    <w:rsid w:val="00BC128E"/>
    <w:rsid w:val="00C45C80"/>
    <w:rsid w:val="00C907F0"/>
    <w:rsid w:val="00CD4F37"/>
    <w:rsid w:val="00DD730E"/>
    <w:rsid w:val="00E43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C20"/>
    <w:rPr>
      <w:color w:val="666666"/>
    </w:rPr>
  </w:style>
  <w:style w:type="paragraph" w:customStyle="1" w:styleId="6D8D759AE3144609AEC5DCB606B858D0">
    <w:name w:val="6D8D759AE3144609AEC5DCB606B858D0"/>
    <w:rsid w:val="00620C20"/>
  </w:style>
  <w:style w:type="paragraph" w:customStyle="1" w:styleId="AB2DA28868A94446A3C39B9D2C523A1C">
    <w:name w:val="AB2DA28868A94446A3C39B9D2C523A1C"/>
    <w:rsid w:val="00620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p:properties xmlns:p="http://schemas.microsoft.com/office/2006/metadata/properties" xmlns:xsi="http://www.w3.org/2001/XMLSchema-instance" xmlns:pc="http://schemas.microsoft.com/office/infopath/2007/PartnerControls">
  <documentManagement>
    <NextReviewDate xmlns="1d1ca7db-ff36-4be6-aef6-2fcd8ddd9ce6">2027-06-25T08:30:41+00:00</NextReviewDate>
    <SendForApproval xmlns="1d1ca7db-ff36-4be6-aef6-2fcd8ddd9ce6">false</SendForApproval>
    <ParagraphCount xmlns="1d1ca7db-ff36-4be6-aef6-2fcd8ddd9ce6" xsi:nil="true"/>
    <DocumentStatus xmlns="1d1ca7db-ff36-4be6-aef6-2fcd8ddd9ce6">Published</DocumentStatus>
    <DocArchived xmlns="1d1ca7db-ff36-4be6-aef6-2fcd8ddd9ce6" xsi:nil="true"/>
    <PDFID xmlns="1d1ca7db-ff36-4be6-aef6-2fcd8ddd9ce6" xsi:nil="true"/>
    <o1d1a28bfeb54afea5e311b74f5fb095 xmlns="1d1ca7db-ff36-4be6-aef6-2fcd8ddd9ce6">
      <Terms xmlns="http://schemas.microsoft.com/office/infopath/2007/PartnerControls">
        <TermInfo xmlns="http://schemas.microsoft.com/office/infopath/2007/PartnerControls">
          <TermName xmlns="http://schemas.microsoft.com/office/infopath/2007/PartnerControls">Running</TermName>
          <TermId xmlns="http://schemas.microsoft.com/office/infopath/2007/PartnerControls">dcbdc304-9db5-4fda-b92b-e58c013d7739</TermId>
        </TermInfo>
      </Terms>
    </o1d1a28bfeb54afea5e311b74f5fb095>
    <SendReminderEmail xmlns="1d1ca7db-ff36-4be6-aef6-2fcd8ddd9ce6" xsi:nil="true"/>
    <DocumentOwner xmlns="1d1ca7db-ff36-4be6-aef6-2fcd8ddd9ce6">
      <UserInfo>
        <DisplayName>CliffJ@bcec.com.au</DisplayName>
        <AccountId>419</AccountId>
        <AccountType/>
      </UserInfo>
    </DocumentOwner>
    <PublishedDate xmlns="1d1ca7db-ff36-4be6-aef6-2fcd8ddd9ce6">2026-06-24T14:00:00+00:00</PublishedDate>
    <Reminder7 xmlns="1d1ca7db-ff36-4be6-aef6-2fcd8ddd9ce6" xsi:nil="true"/>
    <HiddenWorkflowStatus xmlns="1d1ca7db-ff36-4be6-aef6-2fcd8ddd9ce6">24-Jun-2026: Success - Form - Copied and visibility applied</HiddenWorkflowStatus>
    <HiddenPermissionsStatus xmlns="1d1ca7db-ff36-4be6-aef6-2fcd8ddd9ce6" xsi:nil="true"/>
    <PageID xmlns="1d1ca7db-ff36-4be6-aef6-2fcd8ddd9ce6" xsi:nil="true"/>
    <UpdatePermissions xmlns="1d1ca7db-ff36-4be6-aef6-2fcd8ddd9ce6" xsi:nil="true"/>
    <TaxCatchAll xmlns="bee224b7-725d-4663-a859-a440841991ff">
      <Value>19</Value>
      <Value>44</Value>
      <Value>29</Value>
    </TaxCatchAll>
    <ComplianceOfficer xmlns="1d1ca7db-ff36-4be6-aef6-2fcd8ddd9ce6">
      <UserInfo>
        <DisplayName/>
        <AccountId xsi:nil="true"/>
        <AccountType/>
      </UserInfo>
    </ComplianceOfficer>
    <Sensitive xmlns="1d1ca7db-ff36-4be6-aef6-2fcd8ddd9ce6" xsi:nil="true"/>
    <hd18de38972f4de396e9bdeea27aefdd xmlns="1d1ca7db-ff36-4be6-aef6-2fcd8ddd9ce6">
      <Terms xmlns="http://schemas.microsoft.com/office/infopath/2007/PartnerControls">
        <TermInfo xmlns="http://schemas.microsoft.com/office/infopath/2007/PartnerControls">
          <TermName xmlns="http://schemas.microsoft.com/office/infopath/2007/PartnerControls">Facilities</TermName>
          <TermId xmlns="http://schemas.microsoft.com/office/infopath/2007/PartnerControls">110004d8-6ec8-41bb-aa55-37e2388fb133</TermId>
        </TermInfo>
      </Terms>
    </hd18de38972f4de396e9bdeea27aefdd>
    <ConvertDocument xmlns="1d1ca7db-ff36-4be6-aef6-2fcd8ddd9ce6">false</ConvertDocument>
    <DocumentAuthor xmlns="1d1ca7db-ff36-4be6-aef6-2fcd8ddd9ce6">
      <UserInfo>
        <DisplayName>BerniceT@bcec.com.au</DisplayName>
        <AccountId>174</AccountId>
        <AccountType/>
      </UserInfo>
      <UserInfo>
        <DisplayName>EricaB@bcec.com.au</DisplayName>
        <AccountId>26</AccountId>
        <AccountType/>
      </UserInfo>
    </DocumentAuthor>
    <a451564a79284200a97ea5c43f171a9c xmlns="1d1ca7db-ff36-4be6-aef6-2fcd8ddd9ce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0dff1266-ac3e-4425-b52d-4dafa3765419</TermId>
        </TermInfo>
      </Terms>
    </a451564a79284200a97ea5c43f171a9c>
    <Reminder21 xmlns="1d1ca7db-ff36-4be6-aef6-2fcd8ddd9ce6" xsi:nil="true"/>
    <Reminder14 xmlns="1d1ca7db-ff36-4be6-aef6-2fcd8ddd9ce6" xsi:nil="true"/>
    <ArchiveDocument xmlns="1d1ca7db-ff36-4be6-aef6-2fcd8ddd9ce6" xsi:nil="true"/>
    <Reminder30 xmlns="1d1ca7db-ff36-4be6-aef6-2fcd8ddd9ce6" xsi:nil="true"/>
    <ReviewCycle xmlns="1d1ca7db-ff36-4be6-aef6-2fcd8ddd9ce6" xsi:nil="true"/>
    <PageCount xmlns="1d1ca7db-ff36-4be6-aef6-2fcd8ddd9ce6" xsi:nil="true"/>
    <DLCPolicyLabelLock xmlns="1d1ca7db-ff36-4be6-aef6-2fcd8ddd9ce6" xsi:nil="true"/>
    <DLCPolicyLabelClientValue xmlns="1d1ca7db-ff36-4be6-aef6-2fcd8ddd9ce6">{_UIVersionString}</DLCPolicyLabelClientValue>
    <DLCPolicyLabelValue xmlns="1d1ca7db-ff36-4be6-aef6-2fcd8ddd9ce6">2.2</DLCPolicyLabelValue>
    <FooterConverted xmlns="1d1ca7db-ff36-4be6-aef6-2fcd8ddd9ce6" xsi:nil="true"/>
    <_dlc_Exempt xmlns="http://schemas.microsoft.com/sharepoint/v3" xsi:nil="true"/>
    <LastConvertedToPageOn xmlns="1d1ca7db-ff36-4be6-aef6-2fcd8ddd9ce6" xsi:nil="true"/>
    <VisibilityLevels xmlns="1d1ca7db-ff36-4be6-aef6-2fcd8ddd9ce6">
      <Value>16</Value>
    </VisibilityLevels>
    <LastConvertedToPageBy xmlns="1d1ca7db-ff36-4be6-aef6-2fcd8ddd9ce6">
      <UserInfo>
        <DisplayName/>
        <AccountId xsi:nil="true"/>
        <AccountType/>
      </UserInfo>
    </LastConvertedToPageBy>
    <Approver_1stLevel xmlns="1d1ca7db-ff36-4be6-aef6-2fcd8ddd9ce6">
      <UserInfo>
        <DisplayName>JulianH@bcec.com.au</DisplayName>
        <AccountId>16</AccountId>
        <AccountType/>
      </UserInfo>
    </Approver_1stLevel>
    <LastConvertedToPdfOn xmlns="1d1ca7db-ff36-4be6-aef6-2fcd8ddd9ce6" xsi:nil="true"/>
    <LastConvertedToPdfBy xmlns="1d1ca7db-ff36-4be6-aef6-2fcd8ddd9ce6">
      <UserInfo>
        <DisplayName/>
        <AccountId xsi:nil="true"/>
        <AccountType/>
      </UserInfo>
    </LastConvertedToPdfBy>
    <Permission_x0020_Conversion xmlns="1d1ca7db-ff36-4be6-aef6-2fcd8ddd9c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07A56394DF214AB9992623A63B76AD" ma:contentTypeVersion="108" ma:contentTypeDescription="Create a new document." ma:contentTypeScope="" ma:versionID="cde7a016e8db483ea6c3be28bf18e648">
  <xsd:schema xmlns:xsd="http://www.w3.org/2001/XMLSchema" xmlns:xs="http://www.w3.org/2001/XMLSchema" xmlns:p="http://schemas.microsoft.com/office/2006/metadata/properties" xmlns:ns1="1d1ca7db-ff36-4be6-aef6-2fcd8ddd9ce6" xmlns:ns2="http://schemas.microsoft.com/sharepoint/v3" xmlns:ns3="bee224b7-725d-4663-a859-a440841991ff" targetNamespace="http://schemas.microsoft.com/office/2006/metadata/properties" ma:root="true" ma:fieldsID="4d69d9fee63131458db053c1e98374a2" ns1:_="" ns2:_="" ns3:_="">
    <xsd:import namespace="1d1ca7db-ff36-4be6-aef6-2fcd8ddd9ce6"/>
    <xsd:import namespace="http://schemas.microsoft.com/sharepoint/v3"/>
    <xsd:import namespace="bee224b7-725d-4663-a859-a440841991ff"/>
    <xsd:element name="properties">
      <xsd:complexType>
        <xsd:sequence>
          <xsd:element name="documentManagement">
            <xsd:complexType>
              <xsd:all>
                <xsd:element ref="ns1:Permission_x0020_Conversion" minOccurs="0"/>
                <xsd:element ref="ns1:ConvertDocument" minOccurs="0"/>
                <xsd:element ref="ns1:DocumentAuthor" minOccurs="0"/>
                <xsd:element ref="ns1:ComplianceOfficer" minOccurs="0"/>
                <xsd:element ref="ns1:Approver_1stLevel" minOccurs="0"/>
                <xsd:element ref="ns1:DocumentOwner" minOccurs="0"/>
                <xsd:element ref="ns1:PublishedDate" minOccurs="0"/>
                <xsd:element ref="ns1:ReviewCycle" minOccurs="0"/>
                <xsd:element ref="ns1:NextReviewDate" minOccurs="0"/>
                <xsd:element ref="ns1:DocumentStatus" minOccurs="0"/>
                <xsd:element ref="ns1:SendForApproval" minOccurs="0"/>
                <xsd:element ref="ns1:ArchiveDocument" minOccurs="0"/>
                <xsd:element ref="ns1:FooterConverted" minOccurs="0"/>
                <xsd:element ref="ns1:DLCPolicyLabelValue" minOccurs="0"/>
                <xsd:element ref="ns1:VisibilityLevels" minOccurs="0"/>
                <xsd:element ref="ns1:LastConvertedToPageOn" minOccurs="0"/>
                <xsd:element ref="ns1:LastConvertedToPageBy" minOccurs="0"/>
                <xsd:element ref="ns1:LastConvertedToPdfOn" minOccurs="0"/>
                <xsd:element ref="ns1:LastConvertedToPdfBy" minOccurs="0"/>
                <xsd:element ref="ns1:o1d1a28bfeb54afea5e311b74f5fb095" minOccurs="0"/>
                <xsd:element ref="ns1:MediaServiceMetadata" minOccurs="0"/>
                <xsd:element ref="ns1:MediaServiceFastMetadata" minOccurs="0"/>
                <xsd:element ref="ns1:MediaServiceObjectDetectorVersions" minOccurs="0"/>
                <xsd:element ref="ns3:SharedWithUsers" minOccurs="0"/>
                <xsd:element ref="ns3:SharedWithDetails" minOccurs="0"/>
                <xsd:element ref="ns1:Reminder30" minOccurs="0"/>
                <xsd:element ref="ns1:Reminder21" minOccurs="0"/>
                <xsd:element ref="ns1:Reminder14" minOccurs="0"/>
                <xsd:element ref="ns1:Reminder7" minOccurs="0"/>
                <xsd:element ref="ns1:SendReminderEmail" minOccurs="0"/>
                <xsd:element ref="ns1:PDFID" minOccurs="0"/>
                <xsd:element ref="ns1:DocArchived" minOccurs="0"/>
                <xsd:element ref="ns1:a451564a79284200a97ea5c43f171a9c" minOccurs="0"/>
                <xsd:element ref="ns1:MediaServiceSearchProperties" minOccurs="0"/>
                <xsd:element ref="ns3:TaxCatchAll" minOccurs="0"/>
                <xsd:element ref="ns1:PageCount" minOccurs="0"/>
                <xsd:element ref="ns1:UpdatePermissions" minOccurs="0"/>
                <xsd:element ref="ns1:Sensitive" minOccurs="0"/>
                <xsd:element ref="ns1:DLCPolicyLabelClientValue" minOccurs="0"/>
                <xsd:element ref="ns1:DLCPolicyLabelLock" minOccurs="0"/>
                <xsd:element ref="ns2:_dlc_Exempt" minOccurs="0"/>
                <xsd:element ref="ns1:MediaServiceDateTaken" minOccurs="0"/>
                <xsd:element ref="ns1:MediaServiceGenerationTime" minOccurs="0"/>
                <xsd:element ref="ns1:MediaServiceEventHashCode" minOccurs="0"/>
                <xsd:element ref="ns1:MediaLengthInSeconds" minOccurs="0"/>
                <xsd:element ref="ns1:PageID" minOccurs="0"/>
                <xsd:element ref="ns1:ParagraphCount" minOccurs="0"/>
                <xsd:element ref="ns1:HiddenWorkflowStatus" minOccurs="0"/>
                <xsd:element ref="ns1:Visibility_x0020_Levels_x003a__x0020_Office_x0020_365_x0020_Group_x0020_Name" minOccurs="0"/>
                <xsd:element ref="ns1:HiddenPermissionsStatus" minOccurs="0"/>
                <xsd:element ref="ns1:hd18de38972f4de396e9bdeea27aefd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ca7db-ff36-4be6-aef6-2fcd8ddd9ce6" elementFormDefault="qualified">
    <xsd:import namespace="http://schemas.microsoft.com/office/2006/documentManagement/types"/>
    <xsd:import namespace="http://schemas.microsoft.com/office/infopath/2007/PartnerControls"/>
    <xsd:element name="Permission_x0020_Conversion" ma:index="0" nillable="true" ma:displayName="Permission Conversion" ma:default="0" ma:internalName="Permission_x0020_Conversion">
      <xsd:simpleType>
        <xsd:restriction base="dms:Boolean"/>
      </xsd:simpleType>
    </xsd:element>
    <xsd:element name="ConvertDocument" ma:index="1" nillable="true" ma:displayName="Convert Document" ma:default="0" ma:description="Toggle this to &quot;Yes&quot; to convert this document to a Site Page and PDF." ma:format="Dropdown" ma:internalName="ConvertDocument" ma:readOnly="false">
      <xsd:simpleType>
        <xsd:restriction base="dms:Boolean"/>
      </xsd:simpleType>
    </xsd:element>
    <xsd:element name="DocumentAuthor" ma:index="7" nillable="true" ma:displayName="Document Author" ma:format="Dropdown"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ianceOfficer" ma:index="8" nillable="true" ma:displayName="Compliance Officer" ma:format="Dropdown" ma:list="UserInfo" ma:SharePointGroup="0" ma:internalName="Complianc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1stLevel" ma:index="9" nillable="true" ma:displayName="1st Approver" ma:format="Dropdown" ma:list="UserInfo" ma:SharePointGroup="0" ma:internalName="Approver_1stLev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Owner" ma:index="10" nillable="true" ma:displayName="2nd Approver" ma:format="Dropdown"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Date" ma:index="11" nillable="true" ma:displayName="Published Date" ma:format="DateOnly" ma:internalName="PublishedDate" ma:readOnly="false">
      <xsd:simpleType>
        <xsd:restriction base="dms:DateTime"/>
      </xsd:simpleType>
    </xsd:element>
    <xsd:element name="ReviewCycle" ma:index="12" nillable="true" ma:displayName="Review Cycle" ma:default="12 months" ma:format="Dropdown" ma:internalName="ReviewCycle" ma:readOnly="false">
      <xsd:simpleType>
        <xsd:restriction base="dms:Choice">
          <xsd:enumeration value="12 months"/>
        </xsd:restriction>
      </xsd:simpleType>
    </xsd:element>
    <xsd:element name="NextReviewDate" ma:index="13" nillable="true" ma:displayName="Next Review Date" ma:format="DateOnly" ma:internalName="NextReviewDate" ma:readOnly="false">
      <xsd:simpleType>
        <xsd:restriction base="dms:DateTime"/>
      </xsd:simpleType>
    </xsd:element>
    <xsd:element name="DocumentStatus" ma:index="14" nillable="true" ma:displayName="Document Status" ma:default="Draft" ma:format="Dropdown" ma:internalName="DocumentStatus" ma:readOnly="false">
      <xsd:simpleType>
        <xsd:restriction base="dms:Choice">
          <xsd:enumeration value="Draft"/>
          <xsd:enumeration value="In Review"/>
          <xsd:enumeration value="Pending Approval"/>
          <xsd:enumeration value="Published"/>
          <xsd:enumeration value="Rejected"/>
          <xsd:enumeration value="Archived"/>
          <xsd:enumeration value="Review Expired"/>
          <xsd:enumeration value="Approved"/>
        </xsd:restriction>
      </xsd:simpleType>
    </xsd:element>
    <xsd:element name="SendForApproval" ma:index="15" nillable="true" ma:displayName="Send For Approval" ma:default="0" ma:description="Toggle this to &quot;Yes&quot; to trigger the Approval Process." ma:format="Dropdown" ma:internalName="SendForApproval">
      <xsd:simpleType>
        <xsd:restriction base="dms:Boolean"/>
      </xsd:simpleType>
    </xsd:element>
    <xsd:element name="ArchiveDocument" ma:index="16" nillable="true" ma:displayName="Archive Document" ma:default="0" ma:format="Dropdown" ma:internalName="ArchiveDocument" ma:readOnly="false">
      <xsd:simpleType>
        <xsd:restriction base="dms:Boolean"/>
      </xsd:simpleType>
    </xsd:element>
    <xsd:element name="FooterConverted" ma:index="18" nillable="true" ma:displayName="Footer Converted" ma:default="0" ma:format="Dropdown" ma:internalName="FooterConverted" ma:readOnly="false">
      <xsd:simpleType>
        <xsd:restriction base="dms:Boolean"/>
      </xsd:simpleType>
    </xsd:element>
    <xsd:element name="DLCPolicyLabelValue" ma:index="20" nillable="true" ma:displayName="Label" ma:description="Stores the current value of the label." ma:internalName="DLCPolicyLabelValue" ma:readOnly="false">
      <xsd:simpleType>
        <xsd:restriction base="dms:Note">
          <xsd:maxLength value="255"/>
        </xsd:restriction>
      </xsd:simpleType>
    </xsd:element>
    <xsd:element name="VisibilityLevels" ma:index="21" nillable="true" ma:displayName="Visibility Levels" ma:format="Dropdown" ma:list="76072c8a-8723-42bf-b2a0-8a98e9bccff1" ma:internalName="VisibilityLevel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LastConvertedToPageOn" ma:index="22" nillable="true" ma:displayName="LastConvertedToPageOn" ma:format="DateTime" ma:internalName="LastConvertedToPageOn" ma:readOnly="false">
      <xsd:simpleType>
        <xsd:restriction base="dms:DateTime"/>
      </xsd:simpleType>
    </xsd:element>
    <xsd:element name="LastConvertedToPageBy" ma:index="23" nillable="true" ma:displayName="LastConvertedToPageBy" ma:list="UserInfo" ma:SearchPeopleOnly="false" ma:internalName="LastConvertedToPage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dfOn" ma:index="24" nillable="true" ma:displayName="LastConvertedToPdfOn" ma:format="DateTime" ma:internalName="LastConvertedToPdfOn">
      <xsd:simpleType>
        <xsd:restriction base="dms:DateTime"/>
      </xsd:simpleType>
    </xsd:element>
    <xsd:element name="LastConvertedToPdfBy" ma:index="25"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1d1a28bfeb54afea5e311b74f5fb095" ma:index="26" nillable="true" ma:taxonomy="true" ma:internalName="o1d1a28bfeb54afea5e311b74f5fb095" ma:taxonomyFieldName="Category" ma:displayName="Category" ma:readOnly="false" ma:default="" ma:fieldId="{81d1a28b-feb5-4afe-a5e3-11b74f5fb095}" ma:taxonomyMulti="true" ma:sspId="49a6d285-83de-4102-8d6f-08d1e1b600e6" ma:termSetId="698a5dab-1dbf-4bcc-b71b-ca137009955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Reminder30" ma:index="35" nillable="true" ma:displayName="Reminder30" ma:default="0" ma:hidden="true" ma:internalName="Reminder30" ma:readOnly="false">
      <xsd:simpleType>
        <xsd:restriction base="dms:Boolean"/>
      </xsd:simpleType>
    </xsd:element>
    <xsd:element name="Reminder21" ma:index="36" nillable="true" ma:displayName="Reminder21" ma:default="0" ma:hidden="true" ma:internalName="Reminder21" ma:readOnly="false">
      <xsd:simpleType>
        <xsd:restriction base="dms:Boolean"/>
      </xsd:simpleType>
    </xsd:element>
    <xsd:element name="Reminder14" ma:index="37" nillable="true" ma:displayName="Reminder14" ma:default="0" ma:hidden="true" ma:internalName="Reminder14" ma:readOnly="false">
      <xsd:simpleType>
        <xsd:restriction base="dms:Boolean"/>
      </xsd:simpleType>
    </xsd:element>
    <xsd:element name="Reminder7" ma:index="38" nillable="true" ma:displayName="Reminder7" ma:default="0" ma:hidden="true" ma:internalName="Reminder7" ma:readOnly="false">
      <xsd:simpleType>
        <xsd:restriction base="dms:Boolean"/>
      </xsd:simpleType>
    </xsd:element>
    <xsd:element name="SendReminderEmail" ma:index="39" nillable="true" ma:displayName="Send Reminder Email" ma:default="0" ma:format="Dropdown" ma:hidden="true" ma:internalName="SendReminderEmail" ma:readOnly="false">
      <xsd:simpleType>
        <xsd:restriction base="dms:Boolean"/>
      </xsd:simpleType>
    </xsd:element>
    <xsd:element name="PDFID" ma:index="41" nillable="true" ma:displayName="PDFID" ma:format="Dropdown" ma:hidden="true" ma:internalName="PDFID" ma:readOnly="false">
      <xsd:simpleType>
        <xsd:restriction base="dms:Text">
          <xsd:maxLength value="255"/>
        </xsd:restriction>
      </xsd:simpleType>
    </xsd:element>
    <xsd:element name="DocArchived" ma:index="42" nillable="true" ma:displayName="DocArchived" ma:default="0" ma:format="Dropdown" ma:hidden="true" ma:internalName="DocArchived" ma:readOnly="false">
      <xsd:simpleType>
        <xsd:restriction base="dms:Boolean"/>
      </xsd:simpleType>
    </xsd:element>
    <xsd:element name="a451564a79284200a97ea5c43f171a9c" ma:index="43" nillable="true" ma:taxonomy="true" ma:internalName="a451564a79284200a97ea5c43f171a9c" ma:taxonomyFieldName="Document_x0020_Type" ma:displayName="Document Type" ma:readOnly="false" ma:default="" ma:fieldId="{a451564a-7928-4200-a97e-a5c43f171a9c}" ma:sspId="49a6d285-83de-4102-8d6f-08d1e1b600e6" ma:termSetId="b962b410-b0c3-4f84-b38d-565c24d5a03c" ma:anchorId="00000000-0000-0000-0000-000000000000" ma:open="false" ma:isKeyword="false">
      <xsd:complexType>
        <xsd:sequence>
          <xsd:element ref="pc:Terms" minOccurs="0" maxOccurs="1"/>
        </xsd:sequence>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PageCount" ma:index="46" nillable="true" ma:displayName="PageCount" ma:decimals="0" ma:format="Dropdown" ma:hidden="true" ma:internalName="PageCount" ma:readOnly="false" ma:percentage="FALSE">
      <xsd:simpleType>
        <xsd:restriction base="dms:Number"/>
      </xsd:simpleType>
    </xsd:element>
    <xsd:element name="UpdatePermissions" ma:index="47" nillable="true" ma:displayName="Update Permissions" ma:default="0" ma:description="Toggle this to &quot;Yes&quot; to grant Edit permission to Document Owner, Document Author and Compliance Officer." ma:format="Dropdown" ma:hidden="true" ma:internalName="UpdatePermissions" ma:readOnly="false">
      <xsd:simpleType>
        <xsd:restriction base="dms:Boolean"/>
      </xsd:simpleType>
    </xsd:element>
    <xsd:element name="Sensitive" ma:index="48" nillable="true" ma:displayName="Sensitive" ma:default="1" ma:format="Dropdown" ma:hidden="true" ma:internalName="Sensitive" ma:readOnly="false">
      <xsd:simpleType>
        <xsd:restriction base="dms:Boolean"/>
      </xsd:simpleType>
    </xsd:element>
    <xsd:element name="DLCPolicyLabelClientValue" ma:index="4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0"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PageID" ma:index="57" nillable="true" ma:displayName="PageID" ma:format="Dropdown" ma:hidden="true" ma:internalName="PageID" ma:readOnly="false">
      <xsd:simpleType>
        <xsd:restriction base="dms:Text">
          <xsd:maxLength value="255"/>
        </xsd:restriction>
      </xsd:simpleType>
    </xsd:element>
    <xsd:element name="ParagraphCount" ma:index="58" nillable="true" ma:displayName="ParagraphCount" ma:decimals="0" ma:format="Dropdown" ma:hidden="true" ma:internalName="ParagraphCount" ma:readOnly="false" ma:percentage="FALSE">
      <xsd:simpleType>
        <xsd:restriction base="dms:Number"/>
      </xsd:simpleType>
    </xsd:element>
    <xsd:element name="HiddenWorkflowStatus" ma:index="60" nillable="true" ma:displayName="HiddenWorkflowStatus" ma:hidden="true" ma:internalName="HiddenWorkflowStatus" ma:readOnly="false">
      <xsd:simpleType>
        <xsd:restriction base="dms:Text">
          <xsd:maxLength value="255"/>
        </xsd:restriction>
      </xsd:simpleType>
    </xsd:element>
    <xsd:element name="Visibility_x0020_Levels_x003a__x0020_Office_x0020_365_x0020_Group_x0020_Name" ma:index="61" nillable="true" ma:displayName="Visibility Levels: Office 365 Group Name" ma:format="Dropdown" ma:hidden="true" ma:list="76072c8a-8723-42bf-b2a0-8a98e9bccff1" ma:internalName="Visibility_x0020_Levels_x003a__x0020_Office_x0020_365_x0020_Group_x0020_Name" ma:readOnly="true" ma:showField="Office365GroupName">
      <xsd:complexType>
        <xsd:complexContent>
          <xsd:extension base="dms:MultiChoiceLookup">
            <xsd:sequence>
              <xsd:element name="Value" type="dms:Lookup" maxOccurs="unbounded" minOccurs="0" nillable="true"/>
            </xsd:sequence>
          </xsd:extension>
        </xsd:complexContent>
      </xsd:complexType>
    </xsd:element>
    <xsd:element name="HiddenPermissionsStatus" ma:index="62" nillable="true" ma:displayName="HiddenPermissionsStatus" ma:hidden="true" ma:internalName="HiddenPermissionsStatus" ma:readOnly="false">
      <xsd:simpleType>
        <xsd:restriction base="dms:Text">
          <xsd:maxLength value="255"/>
        </xsd:restriction>
      </xsd:simpleType>
    </xsd:element>
    <xsd:element name="hd18de38972f4de396e9bdeea27aefdd" ma:index="64" nillable="true" ma:taxonomy="true" ma:internalName="hd18de38972f4de396e9bdeea27aefdd" ma:taxonomyFieldName="Department" ma:displayName="Department" ma:readOnly="false" ma:default="" ma:fieldId="{1d18de38-972f-4de3-96e9-bdeea27aefdd}" ma:sspId="49a6d285-83de-4102-8d6f-08d1e1b600e6" ma:termSetId="9d5ae304-bada-4498-972d-d348776488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224b7-725d-4663-a859-a440841991ff"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45" nillable="true" ma:displayName="Taxonomy Catch All Column" ma:hidden="true" ma:list="{bc2d43f0-6ec2-489e-89e4-e952c5ac7923}" ma:internalName="TaxCatchAll" ma:readOnly="false" ma:showField="CatchAllData" ma:web="bee224b7-725d-4663-a859-a44084199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Label" staticId="0x0101000407A56394DF214AB9992623A63B76AD|801092262" UniqueId="29a7a2f0-099b-4db6-8958-28b6f70c567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C98DC6E6-4F6E-4D27-84EA-8FAEB28DAA16}">
  <ds:schemaRefs>
    <ds:schemaRef ds:uri="microsoft.office.server.policy.changes"/>
  </ds:schemaRefs>
</ds:datastoreItem>
</file>

<file path=customXml/itemProps2.xml><?xml version="1.0" encoding="utf-8"?>
<ds:datastoreItem xmlns:ds="http://schemas.openxmlformats.org/officeDocument/2006/customXml" ds:itemID="{24F31456-8946-4B2C-B5E3-FF62F4912116}">
  <ds:schemaRefs>
    <ds:schemaRef ds:uri="http://schemas.microsoft.com/office/2006/metadata/properties"/>
    <ds:schemaRef ds:uri="http://schemas.microsoft.com/office/infopath/2007/PartnerControls"/>
    <ds:schemaRef ds:uri="1d1ca7db-ff36-4be6-aef6-2fcd8ddd9ce6"/>
    <ds:schemaRef ds:uri="bee224b7-725d-4663-a859-a440841991ff"/>
    <ds:schemaRef ds:uri="http://schemas.microsoft.com/sharepoint/v3"/>
  </ds:schemaRefs>
</ds:datastoreItem>
</file>

<file path=customXml/itemProps3.xml><?xml version="1.0" encoding="utf-8"?>
<ds:datastoreItem xmlns:ds="http://schemas.openxmlformats.org/officeDocument/2006/customXml" ds:itemID="{5B322CA9-CA16-43B9-AAB0-CAF92C61AF01}">
  <ds:schemaRefs>
    <ds:schemaRef ds:uri="http://schemas.microsoft.com/sharepoint/v3/contenttype/forms"/>
  </ds:schemaRefs>
</ds:datastoreItem>
</file>

<file path=customXml/itemProps4.xml><?xml version="1.0" encoding="utf-8"?>
<ds:datastoreItem xmlns:ds="http://schemas.openxmlformats.org/officeDocument/2006/customXml" ds:itemID="{EA25EF0F-0507-46C4-BA8B-8191DF67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ca7db-ff36-4be6-aef6-2fcd8ddd9ce6"/>
    <ds:schemaRef ds:uri="http://schemas.microsoft.com/sharepoint/v3"/>
    <ds:schemaRef ds:uri="bee224b7-725d-4663-a859-a44084199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BAB7B-1D4A-413C-ABB8-23FB94BAE6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1144</Words>
  <Characters>6411</Characters>
  <Application>Microsoft Office Word</Application>
  <DocSecurity>4</DocSecurity>
  <Lines>217</Lines>
  <Paragraphs>131</Paragraphs>
  <ScaleCrop>false</ScaleCrop>
  <HeadingPairs>
    <vt:vector size="2" baseType="variant">
      <vt:variant>
        <vt:lpstr>Title</vt:lpstr>
      </vt:variant>
      <vt:variant>
        <vt:i4>1</vt:i4>
      </vt:variant>
    </vt:vector>
  </HeadingPairs>
  <TitlesOfParts>
    <vt:vector size="1" baseType="lpstr">
      <vt:lpstr>Laser Activity Permit</vt:lpstr>
    </vt:vector>
  </TitlesOfParts>
  <Company>Ogden IFC</Company>
  <LinksUpToDate>false</LinksUpToDate>
  <CharactersWithSpaces>7488</CharactersWithSpaces>
  <SharedDoc>false</SharedDoc>
  <HLinks>
    <vt:vector size="12" baseType="variant">
      <vt:variant>
        <vt:i4>4587526</vt:i4>
      </vt:variant>
      <vt:variant>
        <vt:i4>-1</vt:i4>
      </vt:variant>
      <vt:variant>
        <vt:i4>2049</vt:i4>
      </vt:variant>
      <vt:variant>
        <vt:i4>1</vt:i4>
      </vt:variant>
      <vt:variant>
        <vt:lpwstr>! BCEC Logo for forms</vt:lpwstr>
      </vt:variant>
      <vt:variant>
        <vt:lpwstr/>
      </vt:variant>
      <vt:variant>
        <vt:i4>851985</vt:i4>
      </vt:variant>
      <vt:variant>
        <vt:i4>-1</vt:i4>
      </vt:variant>
      <vt:variant>
        <vt:i4>2050</vt:i4>
      </vt:variant>
      <vt:variant>
        <vt:i4>1</vt:i4>
      </vt:variant>
      <vt:variant>
        <vt:lpwstr>AEGOGDEN_stacked_rgb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Weapons Permit</dc:title>
  <dc:subject/>
  <dc:creator>Julian Hobson</dc:creator>
  <cp:keywords/>
  <cp:lastModifiedBy>Larissa Daniljchenko</cp:lastModifiedBy>
  <cp:revision>2</cp:revision>
  <cp:lastPrinted>2026-05-25T00:38:00Z</cp:lastPrinted>
  <dcterms:created xsi:type="dcterms:W3CDTF">2026-06-25T00:22:00Z</dcterms:created>
  <dcterms:modified xsi:type="dcterms:W3CDTF">2026-06-25T00:22:00Z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0x0101000407A56394DF214AB9992623A63B76AD</vt:lpwstr>
  </property>
  <property fmtid="{D5CDD505-2E9C-101B-9397-08002B2CF9AE}" pid="3" name="_dlc_DocIdItemGuid">
    <vt:lpwstr>1729e2fa-efad-461d-9ba7-ef6606ea59ef</vt:lpwstr>
  </property>
  <property fmtid="{D5CDD505-2E9C-101B-9397-08002B2CF9AE}" pid="4" name="Document Version0">
    <vt:lpwstr/>
  </property>
  <property fmtid="{D5CDD505-2E9C-101B-9397-08002B2CF9AE}" pid="5" name="Order">
    <vt:r8>89500</vt:r8>
  </property>
  <property fmtid="{D5CDD505-2E9C-101B-9397-08002B2CF9AE}" pid="6" name="xd_Signature">
    <vt:bool>false</vt:bool>
  </property>
  <property fmtid="{D5CDD505-2E9C-101B-9397-08002B2CF9AE}" pid="7" name="Document Type">
    <vt:lpwstr>29;#Form|0dff1266-ac3e-4425-b52d-4dafa3765419</vt:lpwstr>
  </property>
  <property fmtid="{D5CDD505-2E9C-101B-9397-08002B2CF9AE}" pid="8" name="Category">
    <vt:lpwstr>19;#Running|dcbdc304-9db5-4fda-b92b-e58c013d7739</vt:lpwstr>
  </property>
  <property fmtid="{D5CDD505-2E9C-101B-9397-08002B2CF9AE}" pid="9" name="Department">
    <vt:lpwstr>44;#Facilities|110004d8-6ec8-41bb-aa55-37e2388fb133</vt:lpwstr>
  </property>
  <property fmtid="{D5CDD505-2E9C-101B-9397-08002B2CF9AE}" pid="10" name="HeadingStylesComplete">
    <vt:bool>false</vt:bool>
  </property>
  <property fmtid="{D5CDD505-2E9C-101B-9397-08002B2CF9AE}" pid="11" name="Document_x0020_Type">
    <vt:lpwstr>29;#Form|0dff1266-ac3e-4425-b52d-4dafa3765419</vt:lpwstr>
  </property>
</Properties>
</file>